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256" w:rsidRPr="00343256" w:rsidRDefault="00343256" w:rsidP="00343256">
      <w:pPr>
        <w:spacing w:after="0" w:line="240" w:lineRule="auto"/>
        <w:jc w:val="center"/>
        <w:rPr>
          <w:rFonts w:ascii="Arial" w:hAnsi="Arial" w:cs="Arial"/>
          <w:b/>
          <w:sz w:val="24"/>
          <w:szCs w:val="24"/>
          <w:lang w:val="en-US"/>
        </w:rPr>
      </w:pPr>
      <w:bookmarkStart w:id="0" w:name="OLE_LINK56"/>
      <w:bookmarkStart w:id="1" w:name="OLE_LINK57"/>
      <w:r w:rsidRPr="00343256">
        <w:rPr>
          <w:rFonts w:ascii="Arial" w:hAnsi="Arial" w:cs="Arial"/>
          <w:b/>
          <w:sz w:val="24"/>
          <w:szCs w:val="24"/>
          <w:lang w:val="en-US"/>
        </w:rPr>
        <w:t>Ethyl acetate production by the method of ethanol dehydrogenation</w:t>
      </w:r>
    </w:p>
    <w:p w:rsidR="00343256" w:rsidRPr="00343256" w:rsidRDefault="00343256" w:rsidP="00343256">
      <w:pPr>
        <w:spacing w:after="0" w:line="240" w:lineRule="auto"/>
        <w:jc w:val="center"/>
        <w:rPr>
          <w:rFonts w:ascii="Arial" w:hAnsi="Arial" w:cs="Arial"/>
          <w:b/>
          <w:sz w:val="24"/>
          <w:szCs w:val="24"/>
          <w:lang w:val="en-US"/>
        </w:rPr>
      </w:pPr>
      <w:proofErr w:type="gramStart"/>
      <w:r w:rsidRPr="00343256">
        <w:rPr>
          <w:rFonts w:ascii="Arial" w:hAnsi="Arial" w:cs="Arial"/>
          <w:b/>
          <w:sz w:val="24"/>
          <w:szCs w:val="24"/>
          <w:lang w:val="en-US"/>
        </w:rPr>
        <w:t>by</w:t>
      </w:r>
      <w:proofErr w:type="gramEnd"/>
      <w:r w:rsidRPr="00343256">
        <w:rPr>
          <w:rFonts w:ascii="Arial" w:hAnsi="Arial" w:cs="Arial"/>
          <w:b/>
          <w:sz w:val="24"/>
          <w:szCs w:val="24"/>
          <w:lang w:val="en-US"/>
        </w:rPr>
        <w:t xml:space="preserve"> Manufacturing Group Techinservice Limited</w:t>
      </w:r>
    </w:p>
    <w:p w:rsidR="00343256" w:rsidRPr="00343256" w:rsidRDefault="00343256" w:rsidP="00343256">
      <w:pPr>
        <w:spacing w:after="0" w:line="240" w:lineRule="auto"/>
        <w:jc w:val="center"/>
        <w:rPr>
          <w:rFonts w:ascii="Arial" w:hAnsi="Arial" w:cs="Arial"/>
          <w:b/>
          <w:sz w:val="24"/>
          <w:szCs w:val="24"/>
          <w:lang w:val="en-US"/>
        </w:rPr>
      </w:pPr>
    </w:p>
    <w:p w:rsidR="00343256" w:rsidRPr="00343256" w:rsidRDefault="00343256" w:rsidP="00343256">
      <w:pPr>
        <w:spacing w:after="0" w:line="240" w:lineRule="auto"/>
        <w:rPr>
          <w:rFonts w:ascii="Arial" w:hAnsi="Arial" w:cs="Arial"/>
          <w:sz w:val="24"/>
          <w:szCs w:val="24"/>
          <w:lang w:val="en-US"/>
        </w:rPr>
      </w:pPr>
      <w:r w:rsidRPr="00343256">
        <w:rPr>
          <w:rFonts w:ascii="Arial" w:hAnsi="Arial" w:cs="Arial"/>
          <w:sz w:val="24"/>
          <w:szCs w:val="24"/>
          <w:lang w:val="en-US"/>
        </w:rPr>
        <w:t>Method patent of ethyl acetate production No. 2650890 as of April 18, 2018 (RU)</w:t>
      </w:r>
    </w:p>
    <w:p w:rsidR="00343256" w:rsidRPr="00343256" w:rsidRDefault="00343256" w:rsidP="00343256">
      <w:pPr>
        <w:spacing w:after="0" w:line="240" w:lineRule="auto"/>
        <w:rPr>
          <w:rFonts w:ascii="Arial" w:hAnsi="Arial" w:cs="Arial"/>
          <w:sz w:val="24"/>
          <w:szCs w:val="24"/>
          <w:lang w:val="en-US"/>
        </w:rPr>
      </w:pPr>
      <w:r w:rsidRPr="00343256">
        <w:rPr>
          <w:rFonts w:ascii="Arial" w:hAnsi="Arial" w:cs="Arial"/>
          <w:sz w:val="24"/>
          <w:szCs w:val="24"/>
          <w:lang w:val="en-US"/>
        </w:rPr>
        <w:t>Method patent of ethyl acetate production No. 116827 as of October 05, 2018 (UA)</w:t>
      </w:r>
    </w:p>
    <w:p w:rsidR="00343256" w:rsidRPr="00343256" w:rsidRDefault="00343256" w:rsidP="00343256">
      <w:pPr>
        <w:spacing w:after="0" w:line="240" w:lineRule="auto"/>
        <w:ind w:firstLine="851"/>
        <w:jc w:val="both"/>
        <w:rPr>
          <w:rFonts w:ascii="Arial" w:hAnsi="Arial" w:cs="Arial"/>
          <w:sz w:val="24"/>
          <w:szCs w:val="24"/>
          <w:lang w:val="en-US"/>
        </w:rPr>
      </w:pPr>
    </w:p>
    <w:p w:rsidR="00343256" w:rsidRPr="00343256" w:rsidRDefault="00343256" w:rsidP="00343256">
      <w:pPr>
        <w:spacing w:after="0" w:line="240" w:lineRule="auto"/>
        <w:ind w:firstLine="851"/>
        <w:jc w:val="both"/>
        <w:rPr>
          <w:rFonts w:ascii="Arial" w:hAnsi="Arial" w:cs="Arial"/>
          <w:sz w:val="24"/>
          <w:szCs w:val="24"/>
          <w:lang w:val="en-US"/>
        </w:rPr>
      </w:pPr>
      <w:r w:rsidRPr="00343256">
        <w:rPr>
          <w:rFonts w:ascii="Arial" w:hAnsi="Arial" w:cs="Arial"/>
          <w:sz w:val="24"/>
          <w:szCs w:val="24"/>
          <w:lang w:val="en-US"/>
        </w:rPr>
        <w:t xml:space="preserve">Ethyl acetate is a widely used solvent putted to use in the paints’ manufacturing, drug preparation, </w:t>
      </w:r>
      <w:proofErr w:type="gramStart"/>
      <w:r w:rsidRPr="00343256">
        <w:rPr>
          <w:rFonts w:ascii="Arial" w:hAnsi="Arial" w:cs="Arial"/>
          <w:sz w:val="24"/>
          <w:szCs w:val="24"/>
          <w:lang w:val="en-US"/>
        </w:rPr>
        <w:t>printing</w:t>
      </w:r>
      <w:proofErr w:type="gramEnd"/>
      <w:r w:rsidRPr="00343256">
        <w:rPr>
          <w:rFonts w:ascii="Arial" w:hAnsi="Arial" w:cs="Arial"/>
          <w:sz w:val="24"/>
          <w:szCs w:val="24"/>
          <w:lang w:val="en-US"/>
        </w:rPr>
        <w:t xml:space="preserve"> inks for the food industry. The last line consumes up to 30% of the total produced ethyl acetate, which is due to its very low toxicity. World production of ethyl acetate in 2006 was about 1.2 million tons. In Russia, production of ethyl acetate in 2010 reached 30 thousand tons per year, and all of ethyl acetate was produced by </w:t>
      </w:r>
      <w:r w:rsidRPr="00343256">
        <w:rPr>
          <w:rFonts w:ascii="Arial" w:hAnsi="Arial" w:cs="Arial"/>
          <w:b/>
          <w:i/>
          <w:sz w:val="24"/>
          <w:szCs w:val="24"/>
          <w:lang w:val="en-US"/>
        </w:rPr>
        <w:t>etherification of acetic acid by dry ethanol with sulfuric acid.</w:t>
      </w:r>
      <w:r w:rsidRPr="00343256">
        <w:rPr>
          <w:rFonts w:ascii="Arial" w:hAnsi="Arial" w:cs="Arial"/>
          <w:sz w:val="24"/>
          <w:szCs w:val="24"/>
          <w:lang w:val="en-US"/>
        </w:rPr>
        <w:t xml:space="preserve"> Due to the high </w:t>
      </w:r>
      <w:proofErr w:type="spellStart"/>
      <w:r w:rsidRPr="00343256">
        <w:rPr>
          <w:rFonts w:ascii="Arial" w:hAnsi="Arial" w:cs="Arial"/>
          <w:sz w:val="24"/>
          <w:szCs w:val="24"/>
          <w:lang w:val="en-US"/>
        </w:rPr>
        <w:t>corrosivity</w:t>
      </w:r>
      <w:proofErr w:type="spellEnd"/>
      <w:r w:rsidRPr="00343256">
        <w:rPr>
          <w:rFonts w:ascii="Arial" w:hAnsi="Arial" w:cs="Arial"/>
          <w:sz w:val="24"/>
          <w:szCs w:val="24"/>
          <w:lang w:val="en-US"/>
        </w:rPr>
        <w:t xml:space="preserve"> of acetic and sulfuric acids, most of the equipment in this process is made of heat-resistant steel. In addition, during the esterification process the water is originated, therefore, it </w:t>
      </w:r>
      <w:proofErr w:type="gramStart"/>
      <w:r w:rsidRPr="00343256">
        <w:rPr>
          <w:rFonts w:ascii="Arial" w:hAnsi="Arial" w:cs="Arial"/>
          <w:sz w:val="24"/>
          <w:szCs w:val="24"/>
          <w:lang w:val="en-US"/>
        </w:rPr>
        <w:t>subsists</w:t>
      </w:r>
      <w:proofErr w:type="gramEnd"/>
      <w:r w:rsidRPr="00343256">
        <w:rPr>
          <w:rFonts w:ascii="Arial" w:hAnsi="Arial" w:cs="Arial"/>
          <w:sz w:val="24"/>
          <w:szCs w:val="24"/>
          <w:lang w:val="en-US"/>
        </w:rPr>
        <w:t xml:space="preserve"> a necessity for </w:t>
      </w:r>
      <w:r w:rsidRPr="00343256">
        <w:rPr>
          <w:rFonts w:ascii="Arial" w:hAnsi="Arial" w:cs="Arial"/>
          <w:b/>
          <w:i/>
          <w:sz w:val="24"/>
          <w:szCs w:val="24"/>
          <w:lang w:val="en-US"/>
        </w:rPr>
        <w:t>wastewater disposal.</w:t>
      </w:r>
    </w:p>
    <w:p w:rsidR="00343256" w:rsidRPr="00343256" w:rsidRDefault="00343256" w:rsidP="00343256">
      <w:pPr>
        <w:spacing w:after="0" w:line="240" w:lineRule="auto"/>
        <w:ind w:firstLine="851"/>
        <w:jc w:val="both"/>
        <w:rPr>
          <w:rFonts w:ascii="Arial" w:hAnsi="Arial" w:cs="Arial"/>
          <w:sz w:val="24"/>
          <w:szCs w:val="24"/>
          <w:lang w:val="en-US"/>
        </w:rPr>
      </w:pPr>
    </w:p>
    <w:p w:rsidR="00343256" w:rsidRPr="00343256" w:rsidRDefault="00343256" w:rsidP="00343256">
      <w:pPr>
        <w:spacing w:after="0" w:line="240" w:lineRule="auto"/>
        <w:ind w:firstLine="851"/>
        <w:jc w:val="both"/>
        <w:rPr>
          <w:rFonts w:ascii="Arial" w:hAnsi="Arial" w:cs="Arial"/>
          <w:sz w:val="24"/>
          <w:szCs w:val="24"/>
          <w:lang w:val="en-US"/>
        </w:rPr>
      </w:pPr>
      <w:r w:rsidRPr="00343256">
        <w:rPr>
          <w:rFonts w:ascii="Arial" w:hAnsi="Arial" w:cs="Arial"/>
          <w:sz w:val="24"/>
          <w:szCs w:val="24"/>
          <w:lang w:val="en-US"/>
        </w:rPr>
        <w:t>The interacting of acetic acid with ethanol is an equilibrium process:</w:t>
      </w:r>
    </w:p>
    <w:p w:rsidR="00343256" w:rsidRPr="00343256" w:rsidRDefault="00343256" w:rsidP="00343256">
      <w:pPr>
        <w:spacing w:after="0" w:line="240" w:lineRule="auto"/>
        <w:jc w:val="center"/>
        <w:rPr>
          <w:rFonts w:ascii="Arial" w:hAnsi="Arial" w:cs="Arial"/>
          <w:sz w:val="24"/>
          <w:szCs w:val="24"/>
          <w:lang w:val="en-US"/>
        </w:rPr>
      </w:pPr>
      <w:r w:rsidRPr="00343256">
        <w:rPr>
          <w:rFonts w:ascii="Arial" w:hAnsi="Arial" w:cs="Arial"/>
          <w:sz w:val="24"/>
          <w:szCs w:val="24"/>
          <w:lang w:val="en-US"/>
        </w:rPr>
        <w:t>CH3COOH + C2H5OH ↔ CH3COOCH2CH3 + H2O</w:t>
      </w:r>
    </w:p>
    <w:p w:rsidR="00343256" w:rsidRPr="00343256" w:rsidRDefault="00343256" w:rsidP="00343256">
      <w:pPr>
        <w:spacing w:after="0" w:line="240" w:lineRule="auto"/>
        <w:jc w:val="center"/>
        <w:rPr>
          <w:rFonts w:ascii="Arial" w:hAnsi="Arial" w:cs="Arial"/>
          <w:sz w:val="24"/>
          <w:szCs w:val="24"/>
          <w:lang w:val="en-US"/>
        </w:rPr>
      </w:pPr>
    </w:p>
    <w:p w:rsidR="00343256" w:rsidRPr="00343256" w:rsidRDefault="00343256" w:rsidP="00343256">
      <w:pPr>
        <w:spacing w:after="0" w:line="240" w:lineRule="auto"/>
        <w:ind w:firstLine="851"/>
        <w:jc w:val="both"/>
        <w:rPr>
          <w:rFonts w:ascii="Arial" w:hAnsi="Arial" w:cs="Arial"/>
          <w:sz w:val="24"/>
          <w:szCs w:val="24"/>
          <w:lang w:val="en-US"/>
        </w:rPr>
      </w:pPr>
      <w:r w:rsidRPr="00343256">
        <w:rPr>
          <w:rFonts w:ascii="Arial" w:hAnsi="Arial" w:cs="Arial"/>
          <w:sz w:val="24"/>
          <w:szCs w:val="24"/>
          <w:lang w:val="en-US"/>
        </w:rPr>
        <w:t>The water occurrence shifts the balance to the left, and as a result reduces the concentration of ethyl acetate. To reduce this effect, dried ethanol is used in the process, which requires additional equipment and energy consumption.</w:t>
      </w:r>
    </w:p>
    <w:p w:rsidR="00343256" w:rsidRPr="00343256" w:rsidRDefault="00343256" w:rsidP="00343256">
      <w:pPr>
        <w:spacing w:after="0" w:line="240" w:lineRule="auto"/>
        <w:ind w:firstLine="851"/>
        <w:jc w:val="both"/>
        <w:rPr>
          <w:rFonts w:ascii="Arial" w:hAnsi="Arial" w:cs="Arial"/>
          <w:sz w:val="24"/>
          <w:szCs w:val="24"/>
          <w:lang w:val="en-US"/>
        </w:rPr>
      </w:pPr>
      <w:r w:rsidRPr="00343256">
        <w:rPr>
          <w:rFonts w:ascii="Arial" w:hAnsi="Arial" w:cs="Arial"/>
          <w:sz w:val="24"/>
          <w:szCs w:val="24"/>
          <w:lang w:val="en-US"/>
        </w:rPr>
        <w:t xml:space="preserve"> The second method of ethyl acetate production is </w:t>
      </w:r>
      <w:r w:rsidRPr="00343256">
        <w:rPr>
          <w:rFonts w:ascii="Arial" w:hAnsi="Arial" w:cs="Arial"/>
          <w:b/>
          <w:i/>
          <w:sz w:val="24"/>
          <w:szCs w:val="24"/>
          <w:lang w:val="en-US"/>
        </w:rPr>
        <w:t>the dehydrogenation of ethanol</w:t>
      </w:r>
      <w:r w:rsidRPr="00343256">
        <w:rPr>
          <w:rFonts w:ascii="Arial" w:hAnsi="Arial" w:cs="Arial"/>
          <w:sz w:val="24"/>
          <w:szCs w:val="24"/>
          <w:lang w:val="en-US"/>
        </w:rPr>
        <w:t xml:space="preserve"> by the following reactions:</w:t>
      </w:r>
    </w:p>
    <w:p w:rsidR="00343256" w:rsidRPr="00343256" w:rsidRDefault="00343256" w:rsidP="00343256">
      <w:pPr>
        <w:spacing w:after="0" w:line="240" w:lineRule="auto"/>
        <w:ind w:firstLine="851"/>
        <w:jc w:val="both"/>
        <w:rPr>
          <w:rFonts w:ascii="Arial" w:hAnsi="Arial" w:cs="Arial"/>
          <w:sz w:val="24"/>
          <w:szCs w:val="24"/>
          <w:lang w:val="en-US"/>
        </w:rPr>
      </w:pPr>
    </w:p>
    <w:p w:rsidR="00343256" w:rsidRPr="00343256" w:rsidRDefault="00343256" w:rsidP="00343256">
      <w:pPr>
        <w:spacing w:after="0" w:line="240" w:lineRule="auto"/>
        <w:jc w:val="center"/>
        <w:rPr>
          <w:rFonts w:ascii="Arial" w:hAnsi="Arial" w:cs="Arial"/>
          <w:sz w:val="24"/>
          <w:szCs w:val="24"/>
          <w:lang w:val="en-US"/>
        </w:rPr>
      </w:pPr>
      <w:r w:rsidRPr="00343256">
        <w:rPr>
          <w:rFonts w:ascii="Arial" w:hAnsi="Arial" w:cs="Arial"/>
          <w:sz w:val="24"/>
          <w:szCs w:val="24"/>
        </w:rPr>
        <w:t>С</w:t>
      </w:r>
      <w:r w:rsidRPr="00343256">
        <w:rPr>
          <w:rFonts w:ascii="Arial" w:hAnsi="Arial" w:cs="Arial"/>
          <w:sz w:val="24"/>
          <w:szCs w:val="24"/>
          <w:lang w:val="en-US"/>
        </w:rPr>
        <w:t>2H5OH ↔ C2H4O + H2</w:t>
      </w:r>
    </w:p>
    <w:p w:rsidR="00343256" w:rsidRPr="00343256" w:rsidRDefault="00343256" w:rsidP="00343256">
      <w:pPr>
        <w:spacing w:after="0" w:line="240" w:lineRule="auto"/>
        <w:jc w:val="center"/>
        <w:rPr>
          <w:rFonts w:ascii="Arial" w:hAnsi="Arial" w:cs="Arial"/>
          <w:sz w:val="24"/>
          <w:szCs w:val="24"/>
          <w:lang w:val="en-US"/>
        </w:rPr>
      </w:pPr>
      <w:r w:rsidRPr="00343256">
        <w:rPr>
          <w:rFonts w:ascii="Arial" w:hAnsi="Arial" w:cs="Arial"/>
          <w:sz w:val="24"/>
          <w:szCs w:val="24"/>
        </w:rPr>
        <w:t>С</w:t>
      </w:r>
      <w:r w:rsidRPr="00343256">
        <w:rPr>
          <w:rFonts w:ascii="Arial" w:hAnsi="Arial" w:cs="Arial"/>
          <w:sz w:val="24"/>
          <w:szCs w:val="24"/>
          <w:lang w:val="en-US"/>
        </w:rPr>
        <w:t>2H5OH + C2H4O ↔ CH3COOCH2CH3 + H2</w:t>
      </w:r>
    </w:p>
    <w:p w:rsidR="00343256" w:rsidRPr="00343256" w:rsidRDefault="00343256" w:rsidP="00343256">
      <w:pPr>
        <w:spacing w:after="0" w:line="240" w:lineRule="auto"/>
        <w:ind w:firstLine="851"/>
        <w:jc w:val="both"/>
        <w:rPr>
          <w:rFonts w:ascii="Arial" w:hAnsi="Arial" w:cs="Arial"/>
          <w:sz w:val="24"/>
          <w:szCs w:val="24"/>
          <w:lang w:val="en-US"/>
        </w:rPr>
      </w:pPr>
    </w:p>
    <w:p w:rsidR="00343256" w:rsidRPr="00343256" w:rsidRDefault="00343256" w:rsidP="00343256">
      <w:pPr>
        <w:spacing w:after="0" w:line="240" w:lineRule="auto"/>
        <w:ind w:firstLine="851"/>
        <w:jc w:val="both"/>
        <w:rPr>
          <w:rFonts w:ascii="Arial" w:hAnsi="Arial" w:cs="Arial"/>
          <w:sz w:val="24"/>
          <w:szCs w:val="24"/>
          <w:lang w:val="en-US"/>
        </w:rPr>
      </w:pPr>
      <w:r w:rsidRPr="00343256">
        <w:rPr>
          <w:rFonts w:ascii="Arial" w:hAnsi="Arial" w:cs="Arial"/>
          <w:sz w:val="24"/>
          <w:szCs w:val="24"/>
          <w:lang w:val="en-US"/>
        </w:rPr>
        <w:t xml:space="preserve">It is also an equilibrium process. The advantage of this method is the usage of only one type of raw material </w:t>
      </w:r>
      <w:r w:rsidRPr="00343256">
        <w:rPr>
          <w:rFonts w:ascii="Arial" w:hAnsi="Arial" w:cs="Arial"/>
          <w:b/>
          <w:i/>
          <w:sz w:val="24"/>
          <w:szCs w:val="24"/>
          <w:lang w:val="en-US"/>
        </w:rPr>
        <w:t>ethanol</w:t>
      </w:r>
      <w:r w:rsidRPr="00343256">
        <w:rPr>
          <w:rFonts w:ascii="Arial" w:hAnsi="Arial" w:cs="Arial"/>
          <w:sz w:val="24"/>
          <w:szCs w:val="24"/>
          <w:lang w:val="en-US"/>
        </w:rPr>
        <w:t xml:space="preserve">. At the same time, </w:t>
      </w:r>
      <w:r w:rsidRPr="00343256">
        <w:rPr>
          <w:rFonts w:ascii="Arial" w:hAnsi="Arial" w:cs="Arial"/>
          <w:b/>
          <w:i/>
          <w:sz w:val="24"/>
          <w:szCs w:val="24"/>
          <w:lang w:val="en-US"/>
        </w:rPr>
        <w:t>bioethanol</w:t>
      </w:r>
      <w:r w:rsidRPr="00343256">
        <w:rPr>
          <w:rFonts w:ascii="Arial" w:hAnsi="Arial" w:cs="Arial"/>
          <w:sz w:val="24"/>
          <w:szCs w:val="24"/>
          <w:lang w:val="en-US"/>
        </w:rPr>
        <w:t xml:space="preserve"> may be entrained in the process, which includes the production of ethyl acetate in the field of "green" chemistry and bases it </w:t>
      </w:r>
      <w:r w:rsidRPr="00343256">
        <w:rPr>
          <w:rFonts w:ascii="Arial" w:hAnsi="Arial" w:cs="Arial"/>
          <w:b/>
          <w:i/>
          <w:sz w:val="24"/>
          <w:szCs w:val="24"/>
          <w:lang w:val="en-US"/>
        </w:rPr>
        <w:t>on renewable sources of raw materials</w:t>
      </w:r>
      <w:r w:rsidRPr="00343256">
        <w:rPr>
          <w:rFonts w:ascii="Arial" w:hAnsi="Arial" w:cs="Arial"/>
          <w:sz w:val="24"/>
          <w:szCs w:val="24"/>
          <w:lang w:val="en-US"/>
        </w:rPr>
        <w:t>. It should be noted that in this method of producing ethyl acetate, the intermediate product is acetaldehy</w:t>
      </w:r>
      <w:r>
        <w:rPr>
          <w:rFonts w:ascii="Arial" w:hAnsi="Arial" w:cs="Arial"/>
          <w:sz w:val="24"/>
          <w:szCs w:val="24"/>
          <w:lang w:val="en-US"/>
        </w:rPr>
        <w:t>de. However, it is not a</w:t>
      </w:r>
      <w:r w:rsidRPr="00343256">
        <w:rPr>
          <w:rFonts w:ascii="Arial" w:hAnsi="Arial" w:cs="Arial"/>
          <w:sz w:val="24"/>
          <w:szCs w:val="24"/>
          <w:lang w:val="en-US"/>
        </w:rPr>
        <w:t xml:space="preserve"> co-product, the formation of which leads to non-recoverable loss of the raw material, since it is converted either into ethyl acetate that is a desired reaction product, or (at the next stage) its hydrogenates into ethanol that is the raw material. Above mentioned, allows us to conclude that the process of producing ethyl acetate by dehydrogenating ethanol is of practical interest, because it:</w:t>
      </w:r>
    </w:p>
    <w:p w:rsidR="00343256" w:rsidRPr="00343256" w:rsidRDefault="00343256" w:rsidP="00343256">
      <w:pPr>
        <w:spacing w:after="0" w:line="240" w:lineRule="auto"/>
        <w:ind w:left="851"/>
        <w:jc w:val="both"/>
        <w:rPr>
          <w:rFonts w:ascii="Arial" w:hAnsi="Arial" w:cs="Arial"/>
          <w:b/>
          <w:sz w:val="24"/>
          <w:szCs w:val="24"/>
          <w:lang w:val="en-US"/>
        </w:rPr>
      </w:pPr>
      <w:r w:rsidRPr="00343256">
        <w:rPr>
          <w:rFonts w:ascii="Arial" w:hAnsi="Arial" w:cs="Arial"/>
          <w:sz w:val="24"/>
          <w:szCs w:val="24"/>
          <w:lang w:val="en-US"/>
        </w:rPr>
        <w:t xml:space="preserve">1) excludes work with aggressive </w:t>
      </w:r>
      <w:r w:rsidRPr="00343256">
        <w:rPr>
          <w:rFonts w:ascii="Arial" w:hAnsi="Arial" w:cs="Arial"/>
          <w:b/>
          <w:sz w:val="24"/>
          <w:szCs w:val="24"/>
          <w:lang w:val="en-US"/>
        </w:rPr>
        <w:t>sulfuric acid</w:t>
      </w:r>
      <w:r w:rsidRPr="00343256">
        <w:rPr>
          <w:rFonts w:ascii="Arial" w:hAnsi="Arial" w:cs="Arial"/>
          <w:sz w:val="24"/>
          <w:szCs w:val="24"/>
          <w:lang w:val="en-US"/>
        </w:rPr>
        <w:t>;</w:t>
      </w:r>
    </w:p>
    <w:p w:rsidR="00343256" w:rsidRPr="00343256" w:rsidRDefault="00343256" w:rsidP="00343256">
      <w:pPr>
        <w:spacing w:after="0" w:line="240" w:lineRule="auto"/>
        <w:ind w:left="851"/>
        <w:jc w:val="both"/>
        <w:rPr>
          <w:rFonts w:ascii="Arial" w:hAnsi="Arial" w:cs="Arial"/>
          <w:sz w:val="24"/>
          <w:szCs w:val="24"/>
          <w:lang w:val="en-US"/>
        </w:rPr>
      </w:pPr>
      <w:r w:rsidRPr="00343256">
        <w:rPr>
          <w:rFonts w:ascii="Arial" w:hAnsi="Arial" w:cs="Arial"/>
          <w:sz w:val="24"/>
          <w:szCs w:val="24"/>
          <w:lang w:val="en-US"/>
        </w:rPr>
        <w:t xml:space="preserve">2) </w:t>
      </w:r>
      <w:proofErr w:type="gramStart"/>
      <w:r w:rsidRPr="00343256">
        <w:rPr>
          <w:rFonts w:ascii="Arial" w:hAnsi="Arial" w:cs="Arial"/>
          <w:sz w:val="24"/>
          <w:szCs w:val="24"/>
          <w:lang w:val="en-US"/>
        </w:rPr>
        <w:t>uses</w:t>
      </w:r>
      <w:proofErr w:type="gramEnd"/>
      <w:r w:rsidRPr="00343256">
        <w:rPr>
          <w:rFonts w:ascii="Arial" w:hAnsi="Arial" w:cs="Arial"/>
          <w:sz w:val="24"/>
          <w:szCs w:val="24"/>
          <w:lang w:val="en-US"/>
        </w:rPr>
        <w:t xml:space="preserve"> </w:t>
      </w:r>
      <w:r w:rsidRPr="00343256">
        <w:rPr>
          <w:rFonts w:ascii="Arial" w:hAnsi="Arial" w:cs="Arial"/>
          <w:b/>
          <w:i/>
          <w:sz w:val="24"/>
          <w:szCs w:val="24"/>
          <w:lang w:val="en-US"/>
        </w:rPr>
        <w:t>only one substance</w:t>
      </w:r>
      <w:r w:rsidRPr="00343256">
        <w:rPr>
          <w:rFonts w:ascii="Arial" w:hAnsi="Arial" w:cs="Arial"/>
          <w:sz w:val="24"/>
          <w:szCs w:val="24"/>
          <w:lang w:val="en-US"/>
        </w:rPr>
        <w:t xml:space="preserve"> as a raw material - ethanol and may be involved in the field of "green chemistry" through the use of renewable raw materials - bioethanol;</w:t>
      </w:r>
    </w:p>
    <w:p w:rsidR="00343256" w:rsidRPr="00343256" w:rsidRDefault="00343256" w:rsidP="00343256">
      <w:pPr>
        <w:spacing w:after="0" w:line="240" w:lineRule="auto"/>
        <w:ind w:left="851"/>
        <w:jc w:val="both"/>
        <w:rPr>
          <w:rFonts w:ascii="Arial" w:hAnsi="Arial" w:cs="Arial"/>
          <w:sz w:val="24"/>
          <w:szCs w:val="24"/>
          <w:lang w:val="en-US"/>
        </w:rPr>
      </w:pPr>
      <w:r w:rsidRPr="00343256">
        <w:rPr>
          <w:rFonts w:ascii="Arial" w:hAnsi="Arial" w:cs="Arial"/>
          <w:sz w:val="24"/>
          <w:szCs w:val="24"/>
          <w:lang w:val="en-US"/>
        </w:rPr>
        <w:t xml:space="preserve">3) </w:t>
      </w:r>
      <w:proofErr w:type="gramStart"/>
      <w:r w:rsidRPr="00343256">
        <w:rPr>
          <w:rFonts w:ascii="Arial" w:hAnsi="Arial" w:cs="Arial"/>
          <w:sz w:val="24"/>
          <w:szCs w:val="24"/>
          <w:lang w:val="en-US"/>
        </w:rPr>
        <w:t>can</w:t>
      </w:r>
      <w:proofErr w:type="gramEnd"/>
      <w:r w:rsidRPr="00343256">
        <w:rPr>
          <w:rFonts w:ascii="Arial" w:hAnsi="Arial" w:cs="Arial"/>
          <w:sz w:val="24"/>
          <w:szCs w:val="24"/>
          <w:lang w:val="en-US"/>
        </w:rPr>
        <w:t xml:space="preserve"> be organized at relatively small enterprises.</w:t>
      </w:r>
    </w:p>
    <w:p w:rsidR="00343256" w:rsidRPr="00343256" w:rsidRDefault="00343256" w:rsidP="00343256">
      <w:pPr>
        <w:spacing w:after="0" w:line="240" w:lineRule="auto"/>
        <w:ind w:firstLine="851"/>
        <w:jc w:val="both"/>
        <w:rPr>
          <w:rFonts w:ascii="Arial" w:hAnsi="Arial" w:cs="Arial"/>
          <w:sz w:val="24"/>
          <w:szCs w:val="24"/>
          <w:lang w:val="en-US"/>
        </w:rPr>
      </w:pPr>
      <w:r w:rsidRPr="00343256">
        <w:rPr>
          <w:rFonts w:ascii="Arial" w:hAnsi="Arial" w:cs="Arial"/>
          <w:sz w:val="24"/>
          <w:szCs w:val="24"/>
          <w:lang w:val="en-US"/>
        </w:rPr>
        <w:t>Due to this, Techinservice carried out work on the determination of the conditions of this process and the selection of the catalyst. The catalyst developed by Techinservice provides 43% alcohol conversion with 84% selectivity for ethyl acetate. The yield of ethyl acetate is 36%. At the same time, 57% of ethanol can be returned from recycling.</w:t>
      </w:r>
    </w:p>
    <w:p w:rsidR="00343256" w:rsidRPr="00343256" w:rsidRDefault="00343256" w:rsidP="00343256">
      <w:pPr>
        <w:spacing w:after="0" w:line="240" w:lineRule="auto"/>
        <w:ind w:firstLine="851"/>
        <w:jc w:val="both"/>
        <w:rPr>
          <w:rFonts w:ascii="Arial" w:hAnsi="Arial" w:cs="Arial"/>
          <w:sz w:val="24"/>
          <w:szCs w:val="24"/>
          <w:lang w:val="en-US"/>
        </w:rPr>
      </w:pPr>
      <w:r w:rsidRPr="00343256">
        <w:rPr>
          <w:rFonts w:ascii="Arial" w:hAnsi="Arial" w:cs="Arial"/>
          <w:sz w:val="24"/>
          <w:szCs w:val="24"/>
          <w:lang w:val="en-US"/>
        </w:rPr>
        <w:t>Conditions of the technological process of Techinservice:</w:t>
      </w:r>
    </w:p>
    <w:p w:rsidR="00343256" w:rsidRPr="00343256" w:rsidRDefault="00343256" w:rsidP="00343256">
      <w:pPr>
        <w:spacing w:after="0" w:line="240" w:lineRule="auto"/>
        <w:ind w:firstLine="851"/>
        <w:jc w:val="both"/>
        <w:rPr>
          <w:rFonts w:ascii="Arial" w:hAnsi="Arial" w:cs="Arial"/>
          <w:sz w:val="24"/>
          <w:szCs w:val="24"/>
          <w:lang w:val="en-US"/>
        </w:rPr>
      </w:pPr>
      <w:proofErr w:type="gramStart"/>
      <w:r w:rsidRPr="00343256">
        <w:rPr>
          <w:rFonts w:ascii="Arial" w:hAnsi="Arial" w:cs="Arial"/>
          <w:sz w:val="24"/>
          <w:szCs w:val="24"/>
          <w:lang w:val="en-US"/>
        </w:rPr>
        <w:t>temperature</w:t>
      </w:r>
      <w:proofErr w:type="gramEnd"/>
      <w:r w:rsidRPr="00343256">
        <w:rPr>
          <w:rFonts w:ascii="Arial" w:hAnsi="Arial" w:cs="Arial"/>
          <w:sz w:val="24"/>
          <w:szCs w:val="24"/>
          <w:lang w:val="en-US"/>
        </w:rPr>
        <w:t xml:space="preserve"> in the 1</w:t>
      </w:r>
      <w:r w:rsidRPr="00343256">
        <w:rPr>
          <w:rFonts w:ascii="Arial" w:hAnsi="Arial" w:cs="Arial"/>
          <w:sz w:val="24"/>
          <w:szCs w:val="24"/>
          <w:vertAlign w:val="superscript"/>
          <w:lang w:val="en-US"/>
        </w:rPr>
        <w:t>st</w:t>
      </w:r>
      <w:r w:rsidRPr="00343256">
        <w:rPr>
          <w:rFonts w:ascii="Arial" w:hAnsi="Arial" w:cs="Arial"/>
          <w:sz w:val="24"/>
          <w:szCs w:val="24"/>
          <w:lang w:val="en-US"/>
        </w:rPr>
        <w:t xml:space="preserve"> stage (reactor): 2</w:t>
      </w:r>
      <w:r>
        <w:rPr>
          <w:rFonts w:ascii="Arial" w:hAnsi="Arial" w:cs="Arial"/>
          <w:sz w:val="24"/>
          <w:szCs w:val="24"/>
          <w:lang w:val="en-US"/>
        </w:rPr>
        <w:t>3</w:t>
      </w:r>
      <w:r w:rsidRPr="00343256">
        <w:rPr>
          <w:rFonts w:ascii="Arial" w:hAnsi="Arial" w:cs="Arial"/>
          <w:sz w:val="24"/>
          <w:szCs w:val="24"/>
          <w:lang w:val="en-US"/>
        </w:rPr>
        <w:t>0-2</w:t>
      </w:r>
      <w:r>
        <w:rPr>
          <w:rFonts w:ascii="Arial" w:hAnsi="Arial" w:cs="Arial"/>
          <w:sz w:val="24"/>
          <w:szCs w:val="24"/>
          <w:lang w:val="en-US"/>
        </w:rPr>
        <w:t>4</w:t>
      </w:r>
      <w:r w:rsidRPr="00343256">
        <w:rPr>
          <w:rFonts w:ascii="Arial" w:hAnsi="Arial" w:cs="Arial"/>
          <w:sz w:val="24"/>
          <w:szCs w:val="24"/>
          <w:lang w:val="en-US"/>
        </w:rPr>
        <w:t xml:space="preserve">0 </w:t>
      </w:r>
      <w:r w:rsidRPr="00343256">
        <w:rPr>
          <w:rFonts w:ascii="Arial" w:hAnsi="Arial" w:cs="Arial"/>
          <w:sz w:val="24"/>
          <w:szCs w:val="24"/>
          <w:lang w:val="en-US"/>
        </w:rPr>
        <w:sym w:font="Symbol" w:char="F0B0"/>
      </w:r>
      <w:r w:rsidRPr="00343256">
        <w:rPr>
          <w:rFonts w:ascii="Arial" w:hAnsi="Arial" w:cs="Arial"/>
          <w:sz w:val="24"/>
          <w:szCs w:val="24"/>
          <w:lang w:val="en-US"/>
        </w:rPr>
        <w:t>C</w:t>
      </w:r>
    </w:p>
    <w:p w:rsidR="00343256" w:rsidRPr="00343256" w:rsidRDefault="00343256" w:rsidP="00343256">
      <w:pPr>
        <w:spacing w:after="0" w:line="240" w:lineRule="auto"/>
        <w:ind w:firstLine="851"/>
        <w:jc w:val="both"/>
        <w:rPr>
          <w:rFonts w:ascii="Arial" w:hAnsi="Arial" w:cs="Arial"/>
          <w:sz w:val="24"/>
          <w:szCs w:val="24"/>
          <w:lang w:val="en-US"/>
        </w:rPr>
      </w:pPr>
      <w:proofErr w:type="gramStart"/>
      <w:r w:rsidRPr="00343256">
        <w:rPr>
          <w:rFonts w:ascii="Arial" w:hAnsi="Arial" w:cs="Arial"/>
          <w:sz w:val="24"/>
          <w:szCs w:val="24"/>
          <w:lang w:val="en-US"/>
        </w:rPr>
        <w:t>pressure</w:t>
      </w:r>
      <w:proofErr w:type="gramEnd"/>
      <w:r w:rsidRPr="00343256">
        <w:rPr>
          <w:rFonts w:ascii="Arial" w:hAnsi="Arial" w:cs="Arial"/>
          <w:sz w:val="24"/>
          <w:szCs w:val="24"/>
          <w:lang w:val="en-US"/>
        </w:rPr>
        <w:t xml:space="preserve"> in the 1</w:t>
      </w:r>
      <w:r w:rsidRPr="00343256">
        <w:rPr>
          <w:rFonts w:ascii="Arial" w:hAnsi="Arial" w:cs="Arial"/>
          <w:sz w:val="24"/>
          <w:szCs w:val="24"/>
          <w:vertAlign w:val="superscript"/>
          <w:lang w:val="en-US"/>
        </w:rPr>
        <w:t>st</w:t>
      </w:r>
      <w:r w:rsidRPr="00343256">
        <w:rPr>
          <w:rFonts w:ascii="Arial" w:hAnsi="Arial" w:cs="Arial"/>
          <w:sz w:val="24"/>
          <w:szCs w:val="24"/>
          <w:lang w:val="en-US"/>
        </w:rPr>
        <w:t xml:space="preserve"> stage (reactor): 4,0-6,0 barg</w:t>
      </w:r>
    </w:p>
    <w:p w:rsidR="00343256" w:rsidRPr="00343256" w:rsidRDefault="00343256" w:rsidP="00343256">
      <w:pPr>
        <w:spacing w:after="0" w:line="240" w:lineRule="auto"/>
        <w:ind w:firstLine="851"/>
        <w:jc w:val="both"/>
        <w:rPr>
          <w:rFonts w:ascii="Arial" w:hAnsi="Arial" w:cs="Arial"/>
          <w:sz w:val="24"/>
          <w:szCs w:val="24"/>
          <w:lang w:val="en-US"/>
        </w:rPr>
      </w:pPr>
      <w:proofErr w:type="gramStart"/>
      <w:r w:rsidRPr="00343256">
        <w:rPr>
          <w:rFonts w:ascii="Arial" w:hAnsi="Arial" w:cs="Arial"/>
          <w:sz w:val="24"/>
          <w:szCs w:val="24"/>
          <w:lang w:val="en-US"/>
        </w:rPr>
        <w:t>temperature</w:t>
      </w:r>
      <w:proofErr w:type="gramEnd"/>
      <w:r w:rsidRPr="00343256">
        <w:rPr>
          <w:rFonts w:ascii="Arial" w:hAnsi="Arial" w:cs="Arial"/>
          <w:sz w:val="24"/>
          <w:szCs w:val="24"/>
          <w:lang w:val="en-US"/>
        </w:rPr>
        <w:t xml:space="preserve"> in the 2</w:t>
      </w:r>
      <w:r w:rsidRPr="00343256">
        <w:rPr>
          <w:rFonts w:ascii="Arial" w:hAnsi="Arial" w:cs="Arial"/>
          <w:sz w:val="24"/>
          <w:szCs w:val="24"/>
          <w:vertAlign w:val="superscript"/>
          <w:lang w:val="en-US"/>
        </w:rPr>
        <w:t>nd</w:t>
      </w:r>
      <w:r w:rsidRPr="00343256">
        <w:rPr>
          <w:rFonts w:ascii="Arial" w:hAnsi="Arial" w:cs="Arial"/>
          <w:sz w:val="24"/>
          <w:szCs w:val="24"/>
          <w:lang w:val="en-US"/>
        </w:rPr>
        <w:t xml:space="preserve"> stage (reactor): 1</w:t>
      </w:r>
      <w:r>
        <w:rPr>
          <w:rFonts w:ascii="Arial" w:hAnsi="Arial" w:cs="Arial"/>
          <w:sz w:val="24"/>
          <w:szCs w:val="24"/>
          <w:lang w:val="en-US"/>
        </w:rPr>
        <w:t>6</w:t>
      </w:r>
      <w:r w:rsidRPr="00343256">
        <w:rPr>
          <w:rFonts w:ascii="Arial" w:hAnsi="Arial" w:cs="Arial"/>
          <w:sz w:val="24"/>
          <w:szCs w:val="24"/>
          <w:lang w:val="en-US"/>
        </w:rPr>
        <w:t>0-1</w:t>
      </w:r>
      <w:r>
        <w:rPr>
          <w:rFonts w:ascii="Arial" w:hAnsi="Arial" w:cs="Arial"/>
          <w:sz w:val="24"/>
          <w:szCs w:val="24"/>
          <w:lang w:val="en-US"/>
        </w:rPr>
        <w:t>8</w:t>
      </w:r>
      <w:r w:rsidRPr="00343256">
        <w:rPr>
          <w:rFonts w:ascii="Arial" w:hAnsi="Arial" w:cs="Arial"/>
          <w:sz w:val="24"/>
          <w:szCs w:val="24"/>
          <w:lang w:val="en-US"/>
        </w:rPr>
        <w:t xml:space="preserve">0 </w:t>
      </w:r>
      <w:r w:rsidRPr="00343256">
        <w:rPr>
          <w:rFonts w:ascii="Arial" w:hAnsi="Arial" w:cs="Arial"/>
          <w:sz w:val="24"/>
          <w:szCs w:val="24"/>
          <w:lang w:val="en-US"/>
        </w:rPr>
        <w:sym w:font="Symbol" w:char="F0B0"/>
      </w:r>
      <w:r w:rsidRPr="00343256">
        <w:rPr>
          <w:rFonts w:ascii="Arial" w:hAnsi="Arial" w:cs="Arial"/>
          <w:sz w:val="24"/>
          <w:szCs w:val="24"/>
          <w:lang w:val="en-US"/>
        </w:rPr>
        <w:t>C</w:t>
      </w:r>
    </w:p>
    <w:p w:rsidR="00343256" w:rsidRPr="00343256" w:rsidRDefault="00343256" w:rsidP="00343256">
      <w:pPr>
        <w:spacing w:after="0" w:line="240" w:lineRule="auto"/>
        <w:ind w:firstLine="851"/>
        <w:jc w:val="both"/>
        <w:rPr>
          <w:rFonts w:ascii="Arial" w:hAnsi="Arial" w:cs="Arial"/>
          <w:sz w:val="24"/>
          <w:szCs w:val="24"/>
          <w:lang w:val="en-US"/>
        </w:rPr>
      </w:pPr>
      <w:proofErr w:type="gramStart"/>
      <w:r w:rsidRPr="00343256">
        <w:rPr>
          <w:rFonts w:ascii="Arial" w:hAnsi="Arial" w:cs="Arial"/>
          <w:sz w:val="24"/>
          <w:szCs w:val="24"/>
          <w:lang w:val="en-US"/>
        </w:rPr>
        <w:t>pressure</w:t>
      </w:r>
      <w:proofErr w:type="gramEnd"/>
      <w:r w:rsidRPr="00343256">
        <w:rPr>
          <w:rFonts w:ascii="Arial" w:hAnsi="Arial" w:cs="Arial"/>
          <w:sz w:val="24"/>
          <w:szCs w:val="24"/>
          <w:lang w:val="en-US"/>
        </w:rPr>
        <w:t xml:space="preserve"> in the 2</w:t>
      </w:r>
      <w:r w:rsidRPr="00343256">
        <w:rPr>
          <w:rFonts w:ascii="Arial" w:hAnsi="Arial" w:cs="Arial"/>
          <w:sz w:val="24"/>
          <w:szCs w:val="24"/>
          <w:vertAlign w:val="superscript"/>
          <w:lang w:val="en-US"/>
        </w:rPr>
        <w:t>nd</w:t>
      </w:r>
      <w:r w:rsidRPr="00343256">
        <w:rPr>
          <w:rFonts w:ascii="Arial" w:hAnsi="Arial" w:cs="Arial"/>
          <w:sz w:val="24"/>
          <w:szCs w:val="24"/>
          <w:lang w:val="en-US"/>
        </w:rPr>
        <w:t xml:space="preserve"> stage (reactor): </w:t>
      </w:r>
      <w:r>
        <w:rPr>
          <w:rFonts w:ascii="Arial" w:hAnsi="Arial" w:cs="Arial"/>
          <w:sz w:val="24"/>
          <w:szCs w:val="24"/>
          <w:lang w:val="en-US"/>
        </w:rPr>
        <w:t>12</w:t>
      </w:r>
      <w:r w:rsidRPr="00343256">
        <w:rPr>
          <w:rFonts w:ascii="Arial" w:hAnsi="Arial" w:cs="Arial"/>
          <w:sz w:val="24"/>
          <w:szCs w:val="24"/>
          <w:lang w:val="en-US"/>
        </w:rPr>
        <w:t>,0-</w:t>
      </w:r>
      <w:r>
        <w:rPr>
          <w:rFonts w:ascii="Arial" w:hAnsi="Arial" w:cs="Arial"/>
          <w:sz w:val="24"/>
          <w:szCs w:val="24"/>
          <w:lang w:val="en-US"/>
        </w:rPr>
        <w:t>15</w:t>
      </w:r>
      <w:r w:rsidRPr="00343256">
        <w:rPr>
          <w:rFonts w:ascii="Arial" w:hAnsi="Arial" w:cs="Arial"/>
          <w:sz w:val="24"/>
          <w:szCs w:val="24"/>
          <w:lang w:val="en-US"/>
        </w:rPr>
        <w:t>,0 barg</w:t>
      </w:r>
    </w:p>
    <w:p w:rsidR="00CF075F" w:rsidRPr="00343256" w:rsidRDefault="00CF075F" w:rsidP="00CF075F">
      <w:pPr>
        <w:autoSpaceDE w:val="0"/>
        <w:autoSpaceDN w:val="0"/>
        <w:adjustRightInd w:val="0"/>
        <w:spacing w:after="0" w:line="240" w:lineRule="auto"/>
        <w:rPr>
          <w:rFonts w:ascii="Arial" w:hAnsi="Arial" w:cs="Arial"/>
          <w:b/>
          <w:sz w:val="28"/>
          <w:szCs w:val="28"/>
          <w:lang w:val="en-US"/>
        </w:rPr>
      </w:pPr>
      <w:r w:rsidRPr="00343256">
        <w:rPr>
          <w:rFonts w:ascii="Arial" w:hAnsi="Arial" w:cs="Arial"/>
          <w:b/>
          <w:sz w:val="28"/>
          <w:szCs w:val="28"/>
          <w:lang w:val="en-US"/>
        </w:rPr>
        <w:lastRenderedPageBreak/>
        <w:t>1 Mat</w:t>
      </w:r>
      <w:bookmarkStart w:id="2" w:name="_GoBack"/>
      <w:bookmarkEnd w:id="2"/>
      <w:r w:rsidRPr="00343256">
        <w:rPr>
          <w:rFonts w:ascii="Arial" w:hAnsi="Arial" w:cs="Arial"/>
          <w:b/>
          <w:sz w:val="28"/>
          <w:szCs w:val="28"/>
          <w:lang w:val="en-US"/>
        </w:rPr>
        <w:t>erial Balance</w:t>
      </w:r>
    </w:p>
    <w:p w:rsidR="00D74D2B" w:rsidRDefault="00D74D2B" w:rsidP="00D74D2B">
      <w:pPr>
        <w:autoSpaceDE w:val="0"/>
        <w:autoSpaceDN w:val="0"/>
        <w:adjustRightInd w:val="0"/>
        <w:spacing w:after="0" w:line="240" w:lineRule="auto"/>
        <w:rPr>
          <w:rFonts w:ascii="Arial" w:hAnsi="Arial" w:cs="Arial"/>
          <w:sz w:val="24"/>
          <w:szCs w:val="24"/>
          <w:lang w:val="en-US"/>
        </w:rPr>
      </w:pPr>
    </w:p>
    <w:p w:rsidR="00D74D2B" w:rsidRDefault="00D74D2B" w:rsidP="00D74D2B">
      <w:pPr>
        <w:autoSpaceDE w:val="0"/>
        <w:autoSpaceDN w:val="0"/>
        <w:adjustRightInd w:val="0"/>
        <w:spacing w:after="0" w:line="240" w:lineRule="auto"/>
        <w:rPr>
          <w:rFonts w:ascii="Arial" w:hAnsi="Arial" w:cs="Arial"/>
          <w:sz w:val="24"/>
          <w:szCs w:val="24"/>
          <w:lang w:val="en-US"/>
        </w:rPr>
      </w:pPr>
      <w:r w:rsidRPr="00C57CB2">
        <w:rPr>
          <w:rFonts w:ascii="Arial" w:hAnsi="Arial" w:cs="Arial"/>
          <w:sz w:val="24"/>
          <w:szCs w:val="24"/>
          <w:lang w:val="en-US"/>
        </w:rPr>
        <w:t>Operating hours (calculated as 100% capacity)</w:t>
      </w:r>
      <w:r w:rsidRPr="00C57CB2">
        <w:rPr>
          <w:rFonts w:ascii="Arial" w:hAnsi="Arial" w:cs="Arial"/>
          <w:sz w:val="24"/>
          <w:szCs w:val="24"/>
          <w:lang w:val="en-US"/>
        </w:rPr>
        <w:tab/>
      </w:r>
      <w:r w:rsidRPr="00C57CB2">
        <w:rPr>
          <w:rFonts w:ascii="Arial" w:hAnsi="Arial" w:cs="Arial"/>
          <w:sz w:val="24"/>
          <w:szCs w:val="24"/>
          <w:lang w:val="en-US"/>
        </w:rPr>
        <w:tab/>
      </w:r>
      <w:r w:rsidRPr="00C57CB2">
        <w:rPr>
          <w:rFonts w:ascii="Arial" w:hAnsi="Arial" w:cs="Arial"/>
          <w:sz w:val="24"/>
          <w:szCs w:val="24"/>
          <w:lang w:val="en-US"/>
        </w:rPr>
        <w:tab/>
      </w:r>
      <w:r w:rsidRPr="00C57CB2">
        <w:rPr>
          <w:rFonts w:ascii="Arial" w:hAnsi="Arial" w:cs="Arial"/>
          <w:sz w:val="24"/>
          <w:szCs w:val="24"/>
          <w:lang w:val="en-US"/>
        </w:rPr>
        <w:tab/>
      </w:r>
      <w:r>
        <w:rPr>
          <w:rFonts w:ascii="Arial" w:hAnsi="Arial" w:cs="Arial"/>
          <w:sz w:val="24"/>
          <w:szCs w:val="24"/>
          <w:lang w:val="en-US"/>
        </w:rPr>
        <w:tab/>
      </w:r>
      <w:r w:rsidRPr="00C57CB2">
        <w:rPr>
          <w:rFonts w:ascii="Arial" w:hAnsi="Arial" w:cs="Arial"/>
          <w:sz w:val="24"/>
          <w:szCs w:val="24"/>
          <w:lang w:val="en-US"/>
        </w:rPr>
        <w:t>8,000</w:t>
      </w:r>
    </w:p>
    <w:p w:rsidR="00D74D2B" w:rsidRPr="00C57CB2" w:rsidRDefault="00D74D2B" w:rsidP="00D74D2B">
      <w:pPr>
        <w:autoSpaceDE w:val="0"/>
        <w:autoSpaceDN w:val="0"/>
        <w:adjustRightInd w:val="0"/>
        <w:spacing w:after="0" w:line="240" w:lineRule="auto"/>
        <w:rPr>
          <w:rFonts w:ascii="Arial" w:hAnsi="Arial" w:cs="Arial"/>
          <w:sz w:val="24"/>
          <w:szCs w:val="24"/>
          <w:lang w:val="en-US"/>
        </w:rPr>
      </w:pPr>
    </w:p>
    <w:tbl>
      <w:tblPr>
        <w:tblStyle w:val="a3"/>
        <w:tblW w:w="0" w:type="auto"/>
        <w:tblLook w:val="04A0"/>
      </w:tblPr>
      <w:tblGrid>
        <w:gridCol w:w="3190"/>
        <w:gridCol w:w="3190"/>
        <w:gridCol w:w="3191"/>
      </w:tblGrid>
      <w:tr w:rsidR="00D74D2B" w:rsidTr="00D30662">
        <w:tc>
          <w:tcPr>
            <w:tcW w:w="3190" w:type="dxa"/>
            <w:shd w:val="clear" w:color="auto" w:fill="A6A6A6" w:themeFill="background1" w:themeFillShade="A6"/>
          </w:tcPr>
          <w:p w:rsidR="00D74D2B" w:rsidRPr="00D74D2B" w:rsidRDefault="00D74D2B" w:rsidP="00505AF3">
            <w:pPr>
              <w:autoSpaceDE w:val="0"/>
              <w:autoSpaceDN w:val="0"/>
              <w:adjustRightInd w:val="0"/>
              <w:rPr>
                <w:rFonts w:ascii="Arial" w:hAnsi="Arial" w:cs="Arial"/>
                <w:b/>
                <w:sz w:val="24"/>
                <w:szCs w:val="24"/>
                <w:lang w:val="en-US"/>
              </w:rPr>
            </w:pPr>
            <w:bookmarkStart w:id="3" w:name="_Hlk1485053"/>
            <w:r>
              <w:rPr>
                <w:rFonts w:ascii="Arial" w:hAnsi="Arial" w:cs="Arial"/>
                <w:b/>
                <w:sz w:val="24"/>
                <w:szCs w:val="24"/>
                <w:lang w:val="en-US"/>
              </w:rPr>
              <w:t>Product</w:t>
            </w:r>
          </w:p>
        </w:tc>
        <w:tc>
          <w:tcPr>
            <w:tcW w:w="3190" w:type="dxa"/>
            <w:shd w:val="clear" w:color="auto" w:fill="A6A6A6" w:themeFill="background1" w:themeFillShade="A6"/>
          </w:tcPr>
          <w:p w:rsidR="00D74D2B" w:rsidRPr="00D74D2B" w:rsidRDefault="00D74D2B" w:rsidP="00D74D2B">
            <w:pPr>
              <w:autoSpaceDE w:val="0"/>
              <w:autoSpaceDN w:val="0"/>
              <w:adjustRightInd w:val="0"/>
              <w:jc w:val="center"/>
              <w:rPr>
                <w:rFonts w:ascii="Arial" w:hAnsi="Arial" w:cs="Arial"/>
                <w:b/>
                <w:sz w:val="24"/>
                <w:szCs w:val="24"/>
                <w:lang w:val="en-US"/>
              </w:rPr>
            </w:pPr>
            <w:r>
              <w:rPr>
                <w:rFonts w:ascii="Arial" w:hAnsi="Arial" w:cs="Arial"/>
                <w:b/>
                <w:sz w:val="24"/>
                <w:szCs w:val="24"/>
                <w:lang w:val="en-US"/>
              </w:rPr>
              <w:t>Capacity</w:t>
            </w:r>
          </w:p>
        </w:tc>
        <w:tc>
          <w:tcPr>
            <w:tcW w:w="3191" w:type="dxa"/>
            <w:shd w:val="clear" w:color="auto" w:fill="A6A6A6" w:themeFill="background1" w:themeFillShade="A6"/>
          </w:tcPr>
          <w:p w:rsidR="00D74D2B" w:rsidRPr="00D74D2B" w:rsidRDefault="00D74D2B" w:rsidP="00D74D2B">
            <w:pPr>
              <w:autoSpaceDE w:val="0"/>
              <w:autoSpaceDN w:val="0"/>
              <w:adjustRightInd w:val="0"/>
              <w:jc w:val="center"/>
              <w:rPr>
                <w:rFonts w:ascii="Arial" w:hAnsi="Arial" w:cs="Arial"/>
                <w:b/>
                <w:sz w:val="24"/>
                <w:szCs w:val="24"/>
                <w:lang w:val="en-US"/>
              </w:rPr>
            </w:pPr>
            <w:r>
              <w:rPr>
                <w:rFonts w:ascii="Arial" w:hAnsi="Arial" w:cs="Arial"/>
                <w:b/>
                <w:sz w:val="24"/>
                <w:szCs w:val="24"/>
                <w:lang w:val="en-US"/>
              </w:rPr>
              <w:t>Unit</w:t>
            </w:r>
          </w:p>
        </w:tc>
      </w:tr>
      <w:tr w:rsidR="00D74D2B" w:rsidTr="00D74D2B">
        <w:tc>
          <w:tcPr>
            <w:tcW w:w="3190" w:type="dxa"/>
          </w:tcPr>
          <w:p w:rsidR="00D74D2B" w:rsidRPr="00D74D2B" w:rsidRDefault="00D74D2B" w:rsidP="00CF075F">
            <w:pPr>
              <w:autoSpaceDE w:val="0"/>
              <w:autoSpaceDN w:val="0"/>
              <w:adjustRightInd w:val="0"/>
              <w:rPr>
                <w:rFonts w:ascii="Arial" w:hAnsi="Arial" w:cs="Arial"/>
                <w:sz w:val="24"/>
                <w:szCs w:val="24"/>
                <w:lang w:val="en-US"/>
              </w:rPr>
            </w:pPr>
            <w:bookmarkStart w:id="4" w:name="_Hlk1481696"/>
            <w:bookmarkStart w:id="5" w:name="_Hlk1481811"/>
            <w:bookmarkEnd w:id="3"/>
            <w:r w:rsidRPr="00D74D2B">
              <w:rPr>
                <w:rFonts w:ascii="Arial" w:hAnsi="Arial" w:cs="Arial"/>
                <w:sz w:val="24"/>
                <w:szCs w:val="24"/>
                <w:lang w:val="en-US"/>
              </w:rPr>
              <w:t>Ethyl Acetate (EA)</w:t>
            </w:r>
          </w:p>
        </w:tc>
        <w:tc>
          <w:tcPr>
            <w:tcW w:w="3190" w:type="dxa"/>
          </w:tcPr>
          <w:p w:rsidR="00D74D2B" w:rsidRPr="00D74D2B" w:rsidRDefault="00D74D2B" w:rsidP="00D74D2B">
            <w:pPr>
              <w:autoSpaceDE w:val="0"/>
              <w:autoSpaceDN w:val="0"/>
              <w:adjustRightInd w:val="0"/>
              <w:jc w:val="center"/>
              <w:rPr>
                <w:rFonts w:ascii="Arial" w:hAnsi="Arial" w:cs="Arial"/>
                <w:sz w:val="24"/>
                <w:szCs w:val="24"/>
                <w:lang w:val="en-US"/>
              </w:rPr>
            </w:pPr>
            <w:r w:rsidRPr="00D74D2B">
              <w:rPr>
                <w:rFonts w:ascii="Arial" w:hAnsi="Arial" w:cs="Arial"/>
                <w:sz w:val="24"/>
                <w:szCs w:val="24"/>
                <w:lang w:val="en-US"/>
              </w:rPr>
              <w:t>50</w:t>
            </w:r>
            <w:r>
              <w:rPr>
                <w:rFonts w:ascii="Arial" w:hAnsi="Arial" w:cs="Arial"/>
                <w:sz w:val="24"/>
                <w:szCs w:val="24"/>
                <w:lang w:val="en-US"/>
              </w:rPr>
              <w:t>,000</w:t>
            </w:r>
          </w:p>
        </w:tc>
        <w:tc>
          <w:tcPr>
            <w:tcW w:w="3191" w:type="dxa"/>
          </w:tcPr>
          <w:p w:rsidR="00D74D2B" w:rsidRPr="00D74D2B" w:rsidRDefault="00D74D2B" w:rsidP="00D74D2B">
            <w:pPr>
              <w:autoSpaceDE w:val="0"/>
              <w:autoSpaceDN w:val="0"/>
              <w:adjustRightInd w:val="0"/>
              <w:jc w:val="center"/>
              <w:rPr>
                <w:rFonts w:ascii="Arial" w:hAnsi="Arial" w:cs="Arial"/>
                <w:sz w:val="24"/>
                <w:szCs w:val="24"/>
                <w:lang w:val="en-US"/>
              </w:rPr>
            </w:pPr>
            <w:proofErr w:type="spellStart"/>
            <w:r>
              <w:rPr>
                <w:rFonts w:ascii="Arial" w:hAnsi="Arial" w:cs="Arial"/>
                <w:sz w:val="24"/>
                <w:szCs w:val="24"/>
                <w:lang w:val="en-US"/>
              </w:rPr>
              <w:t>mt</w:t>
            </w:r>
            <w:proofErr w:type="spellEnd"/>
            <w:r>
              <w:rPr>
                <w:rFonts w:ascii="Arial" w:hAnsi="Arial" w:cs="Arial"/>
                <w:sz w:val="24"/>
                <w:szCs w:val="24"/>
                <w:lang w:val="en-US"/>
              </w:rPr>
              <w:t>/a</w:t>
            </w:r>
          </w:p>
        </w:tc>
      </w:tr>
      <w:bookmarkEnd w:id="4"/>
      <w:tr w:rsidR="00D74D2B" w:rsidTr="00D74D2B">
        <w:tc>
          <w:tcPr>
            <w:tcW w:w="3190" w:type="dxa"/>
          </w:tcPr>
          <w:p w:rsidR="00D74D2B" w:rsidRPr="00D74D2B" w:rsidRDefault="00D74D2B" w:rsidP="00D74D2B">
            <w:pPr>
              <w:autoSpaceDE w:val="0"/>
              <w:autoSpaceDN w:val="0"/>
              <w:adjustRightInd w:val="0"/>
              <w:rPr>
                <w:rFonts w:ascii="Arial" w:hAnsi="Arial" w:cs="Arial"/>
                <w:sz w:val="24"/>
                <w:szCs w:val="24"/>
                <w:lang w:val="en-US"/>
              </w:rPr>
            </w:pPr>
            <w:r w:rsidRPr="00D74D2B">
              <w:rPr>
                <w:rFonts w:ascii="Arial" w:hAnsi="Arial" w:cs="Arial"/>
                <w:sz w:val="24"/>
                <w:szCs w:val="24"/>
                <w:lang w:val="en-US"/>
              </w:rPr>
              <w:t>Ethyl Acetate (EA)</w:t>
            </w:r>
          </w:p>
        </w:tc>
        <w:tc>
          <w:tcPr>
            <w:tcW w:w="3190" w:type="dxa"/>
          </w:tcPr>
          <w:p w:rsidR="00D74D2B" w:rsidRPr="00D74D2B" w:rsidRDefault="00D74D2B" w:rsidP="00D74D2B">
            <w:pPr>
              <w:autoSpaceDE w:val="0"/>
              <w:autoSpaceDN w:val="0"/>
              <w:adjustRightInd w:val="0"/>
              <w:jc w:val="center"/>
              <w:rPr>
                <w:rFonts w:ascii="Arial" w:hAnsi="Arial" w:cs="Arial"/>
                <w:sz w:val="24"/>
                <w:szCs w:val="24"/>
                <w:lang w:val="en-US"/>
              </w:rPr>
            </w:pPr>
            <w:r>
              <w:rPr>
                <w:rFonts w:ascii="Arial" w:hAnsi="Arial" w:cs="Arial"/>
                <w:sz w:val="24"/>
                <w:szCs w:val="24"/>
                <w:lang w:val="en-US"/>
              </w:rPr>
              <w:t>6 250</w:t>
            </w:r>
          </w:p>
        </w:tc>
        <w:tc>
          <w:tcPr>
            <w:tcW w:w="3191" w:type="dxa"/>
          </w:tcPr>
          <w:p w:rsidR="00D74D2B" w:rsidRPr="00D74D2B" w:rsidRDefault="00D74D2B" w:rsidP="00D74D2B">
            <w:pPr>
              <w:autoSpaceDE w:val="0"/>
              <w:autoSpaceDN w:val="0"/>
              <w:adjustRightInd w:val="0"/>
              <w:jc w:val="center"/>
              <w:rPr>
                <w:rFonts w:ascii="Arial" w:hAnsi="Arial" w:cs="Arial"/>
                <w:sz w:val="24"/>
                <w:szCs w:val="24"/>
                <w:lang w:val="en-US"/>
              </w:rPr>
            </w:pPr>
            <w:r>
              <w:rPr>
                <w:rFonts w:ascii="Arial" w:hAnsi="Arial" w:cs="Arial"/>
                <w:sz w:val="24"/>
                <w:szCs w:val="24"/>
                <w:lang w:val="en-US"/>
              </w:rPr>
              <w:t>kg/h</w:t>
            </w:r>
          </w:p>
        </w:tc>
      </w:tr>
      <w:tr w:rsidR="00D74D2B" w:rsidTr="00D74D2B">
        <w:tc>
          <w:tcPr>
            <w:tcW w:w="3190" w:type="dxa"/>
          </w:tcPr>
          <w:p w:rsidR="00D74D2B" w:rsidRPr="00D74D2B" w:rsidRDefault="00D74D2B" w:rsidP="00D74D2B">
            <w:pPr>
              <w:autoSpaceDE w:val="0"/>
              <w:autoSpaceDN w:val="0"/>
              <w:adjustRightInd w:val="0"/>
              <w:rPr>
                <w:rFonts w:ascii="Arial" w:hAnsi="Arial" w:cs="Arial"/>
                <w:sz w:val="24"/>
                <w:szCs w:val="24"/>
                <w:lang w:val="en-US"/>
              </w:rPr>
            </w:pPr>
          </w:p>
        </w:tc>
        <w:tc>
          <w:tcPr>
            <w:tcW w:w="3190" w:type="dxa"/>
          </w:tcPr>
          <w:p w:rsidR="00D74D2B" w:rsidRDefault="00D74D2B" w:rsidP="00D74D2B">
            <w:pPr>
              <w:autoSpaceDE w:val="0"/>
              <w:autoSpaceDN w:val="0"/>
              <w:adjustRightInd w:val="0"/>
              <w:jc w:val="center"/>
              <w:rPr>
                <w:rFonts w:ascii="Arial" w:hAnsi="Arial" w:cs="Arial"/>
                <w:sz w:val="24"/>
                <w:szCs w:val="24"/>
                <w:lang w:val="en-US"/>
              </w:rPr>
            </w:pPr>
          </w:p>
        </w:tc>
        <w:tc>
          <w:tcPr>
            <w:tcW w:w="3191" w:type="dxa"/>
          </w:tcPr>
          <w:p w:rsidR="00D74D2B" w:rsidRDefault="00D74D2B" w:rsidP="00D74D2B">
            <w:pPr>
              <w:autoSpaceDE w:val="0"/>
              <w:autoSpaceDN w:val="0"/>
              <w:adjustRightInd w:val="0"/>
              <w:jc w:val="center"/>
              <w:rPr>
                <w:rFonts w:ascii="Arial" w:hAnsi="Arial" w:cs="Arial"/>
                <w:sz w:val="24"/>
                <w:szCs w:val="24"/>
                <w:lang w:val="en-US"/>
              </w:rPr>
            </w:pPr>
          </w:p>
        </w:tc>
      </w:tr>
      <w:tr w:rsidR="0018027B" w:rsidTr="00D74D2B">
        <w:tc>
          <w:tcPr>
            <w:tcW w:w="3190" w:type="dxa"/>
          </w:tcPr>
          <w:p w:rsidR="0018027B" w:rsidRPr="00D74D2B" w:rsidRDefault="0018027B" w:rsidP="00486BC3">
            <w:pPr>
              <w:autoSpaceDE w:val="0"/>
              <w:autoSpaceDN w:val="0"/>
              <w:adjustRightInd w:val="0"/>
              <w:rPr>
                <w:rFonts w:ascii="Arial" w:hAnsi="Arial" w:cs="Arial"/>
                <w:sz w:val="24"/>
                <w:szCs w:val="24"/>
                <w:lang w:val="en-US"/>
              </w:rPr>
            </w:pPr>
            <w:bookmarkStart w:id="6" w:name="OLE_LINK74"/>
            <w:bookmarkStart w:id="7" w:name="OLE_LINK75"/>
            <w:bookmarkStart w:id="8" w:name="OLE_LINK76"/>
            <w:bookmarkStart w:id="9" w:name="OLE_LINK77"/>
            <w:bookmarkStart w:id="10" w:name="OLE_LINK78"/>
            <w:bookmarkStart w:id="11" w:name="_Hlk1481936"/>
            <w:bookmarkEnd w:id="5"/>
            <w:r>
              <w:rPr>
                <w:rFonts w:ascii="Arial" w:hAnsi="Arial" w:cs="Arial"/>
                <w:sz w:val="24"/>
                <w:szCs w:val="24"/>
                <w:lang w:val="en-US"/>
              </w:rPr>
              <w:t>Light Fraction</w:t>
            </w:r>
            <w:bookmarkEnd w:id="6"/>
            <w:bookmarkEnd w:id="7"/>
            <w:bookmarkEnd w:id="8"/>
            <w:bookmarkEnd w:id="9"/>
            <w:bookmarkEnd w:id="10"/>
          </w:p>
        </w:tc>
        <w:tc>
          <w:tcPr>
            <w:tcW w:w="3190" w:type="dxa"/>
          </w:tcPr>
          <w:p w:rsidR="0018027B" w:rsidRPr="00D74D2B" w:rsidRDefault="0018027B" w:rsidP="00486BC3">
            <w:pPr>
              <w:autoSpaceDE w:val="0"/>
              <w:autoSpaceDN w:val="0"/>
              <w:adjustRightInd w:val="0"/>
              <w:jc w:val="center"/>
              <w:rPr>
                <w:rFonts w:ascii="Arial" w:hAnsi="Arial" w:cs="Arial"/>
                <w:sz w:val="24"/>
                <w:szCs w:val="24"/>
                <w:lang w:val="en-US"/>
              </w:rPr>
            </w:pPr>
            <w:r>
              <w:rPr>
                <w:rFonts w:ascii="Arial" w:hAnsi="Arial" w:cs="Arial"/>
                <w:sz w:val="24"/>
                <w:szCs w:val="24"/>
                <w:lang w:val="en-US"/>
              </w:rPr>
              <w:t>620</w:t>
            </w:r>
          </w:p>
        </w:tc>
        <w:tc>
          <w:tcPr>
            <w:tcW w:w="3191" w:type="dxa"/>
          </w:tcPr>
          <w:p w:rsidR="0018027B" w:rsidRPr="00D74D2B" w:rsidRDefault="0018027B" w:rsidP="00486BC3">
            <w:pPr>
              <w:autoSpaceDE w:val="0"/>
              <w:autoSpaceDN w:val="0"/>
              <w:adjustRightInd w:val="0"/>
              <w:jc w:val="center"/>
              <w:rPr>
                <w:rFonts w:ascii="Arial" w:hAnsi="Arial" w:cs="Arial"/>
                <w:sz w:val="24"/>
                <w:szCs w:val="24"/>
                <w:lang w:val="en-US"/>
              </w:rPr>
            </w:pPr>
            <w:proofErr w:type="spellStart"/>
            <w:r>
              <w:rPr>
                <w:rFonts w:ascii="Arial" w:hAnsi="Arial" w:cs="Arial"/>
                <w:sz w:val="24"/>
                <w:szCs w:val="24"/>
                <w:lang w:val="en-US"/>
              </w:rPr>
              <w:t>mt</w:t>
            </w:r>
            <w:proofErr w:type="spellEnd"/>
            <w:r>
              <w:rPr>
                <w:rFonts w:ascii="Arial" w:hAnsi="Arial" w:cs="Arial"/>
                <w:sz w:val="24"/>
                <w:szCs w:val="24"/>
                <w:lang w:val="en-US"/>
              </w:rPr>
              <w:t>/a</w:t>
            </w:r>
          </w:p>
        </w:tc>
      </w:tr>
      <w:tr w:rsidR="0018027B" w:rsidTr="00D74D2B">
        <w:tc>
          <w:tcPr>
            <w:tcW w:w="3190" w:type="dxa"/>
          </w:tcPr>
          <w:p w:rsidR="0018027B" w:rsidRDefault="0018027B" w:rsidP="00486BC3">
            <w:pPr>
              <w:autoSpaceDE w:val="0"/>
              <w:autoSpaceDN w:val="0"/>
              <w:adjustRightInd w:val="0"/>
              <w:rPr>
                <w:rFonts w:ascii="Arial" w:hAnsi="Arial" w:cs="Arial"/>
                <w:sz w:val="24"/>
                <w:szCs w:val="24"/>
                <w:lang w:val="en-US"/>
              </w:rPr>
            </w:pPr>
            <w:r>
              <w:rPr>
                <w:rFonts w:ascii="Arial" w:hAnsi="Arial" w:cs="Arial"/>
                <w:sz w:val="24"/>
                <w:szCs w:val="24"/>
                <w:lang w:val="en-US"/>
              </w:rPr>
              <w:t>Light Fraction</w:t>
            </w:r>
          </w:p>
        </w:tc>
        <w:tc>
          <w:tcPr>
            <w:tcW w:w="3190" w:type="dxa"/>
          </w:tcPr>
          <w:p w:rsidR="0018027B" w:rsidRPr="00D74D2B" w:rsidRDefault="0018027B" w:rsidP="00486BC3">
            <w:pPr>
              <w:autoSpaceDE w:val="0"/>
              <w:autoSpaceDN w:val="0"/>
              <w:adjustRightInd w:val="0"/>
              <w:jc w:val="center"/>
              <w:rPr>
                <w:rFonts w:ascii="Arial" w:hAnsi="Arial" w:cs="Arial"/>
                <w:sz w:val="24"/>
                <w:szCs w:val="24"/>
                <w:lang w:val="en-US"/>
              </w:rPr>
            </w:pPr>
            <w:r>
              <w:rPr>
                <w:rFonts w:ascii="Arial" w:hAnsi="Arial" w:cs="Arial"/>
                <w:sz w:val="24"/>
                <w:szCs w:val="24"/>
                <w:lang w:val="en-US"/>
              </w:rPr>
              <w:t>77.5</w:t>
            </w:r>
          </w:p>
        </w:tc>
        <w:tc>
          <w:tcPr>
            <w:tcW w:w="3191" w:type="dxa"/>
          </w:tcPr>
          <w:p w:rsidR="0018027B" w:rsidRPr="00D74D2B" w:rsidRDefault="0018027B" w:rsidP="00486BC3">
            <w:pPr>
              <w:autoSpaceDE w:val="0"/>
              <w:autoSpaceDN w:val="0"/>
              <w:adjustRightInd w:val="0"/>
              <w:jc w:val="center"/>
              <w:rPr>
                <w:rFonts w:ascii="Arial" w:hAnsi="Arial" w:cs="Arial"/>
                <w:sz w:val="24"/>
                <w:szCs w:val="24"/>
                <w:lang w:val="en-US"/>
              </w:rPr>
            </w:pPr>
            <w:r>
              <w:rPr>
                <w:rFonts w:ascii="Arial" w:hAnsi="Arial" w:cs="Arial"/>
                <w:sz w:val="24"/>
                <w:szCs w:val="24"/>
                <w:lang w:val="en-US"/>
              </w:rPr>
              <w:t>kg/h</w:t>
            </w:r>
          </w:p>
        </w:tc>
      </w:tr>
      <w:tr w:rsidR="0018027B" w:rsidTr="00D74D2B">
        <w:tc>
          <w:tcPr>
            <w:tcW w:w="3190" w:type="dxa"/>
          </w:tcPr>
          <w:p w:rsidR="0018027B" w:rsidRDefault="0018027B" w:rsidP="00486BC3">
            <w:pPr>
              <w:autoSpaceDE w:val="0"/>
              <w:autoSpaceDN w:val="0"/>
              <w:adjustRightInd w:val="0"/>
              <w:rPr>
                <w:rFonts w:ascii="Arial" w:hAnsi="Arial" w:cs="Arial"/>
                <w:sz w:val="24"/>
                <w:szCs w:val="24"/>
                <w:lang w:val="en-US"/>
              </w:rPr>
            </w:pPr>
          </w:p>
        </w:tc>
        <w:tc>
          <w:tcPr>
            <w:tcW w:w="3190" w:type="dxa"/>
          </w:tcPr>
          <w:p w:rsidR="0018027B" w:rsidRPr="00D74D2B" w:rsidRDefault="0018027B" w:rsidP="00486BC3">
            <w:pPr>
              <w:autoSpaceDE w:val="0"/>
              <w:autoSpaceDN w:val="0"/>
              <w:adjustRightInd w:val="0"/>
              <w:jc w:val="center"/>
              <w:rPr>
                <w:rFonts w:ascii="Arial" w:hAnsi="Arial" w:cs="Arial"/>
                <w:sz w:val="24"/>
                <w:szCs w:val="24"/>
                <w:lang w:val="en-US"/>
              </w:rPr>
            </w:pPr>
          </w:p>
        </w:tc>
        <w:tc>
          <w:tcPr>
            <w:tcW w:w="3191" w:type="dxa"/>
          </w:tcPr>
          <w:p w:rsidR="0018027B" w:rsidRPr="00D74D2B" w:rsidRDefault="0018027B" w:rsidP="00486BC3">
            <w:pPr>
              <w:autoSpaceDE w:val="0"/>
              <w:autoSpaceDN w:val="0"/>
              <w:adjustRightInd w:val="0"/>
              <w:jc w:val="center"/>
              <w:rPr>
                <w:rFonts w:ascii="Arial" w:hAnsi="Arial" w:cs="Arial"/>
                <w:sz w:val="24"/>
                <w:szCs w:val="24"/>
                <w:lang w:val="en-US"/>
              </w:rPr>
            </w:pPr>
          </w:p>
        </w:tc>
      </w:tr>
      <w:tr w:rsidR="0018027B" w:rsidTr="00D74D2B">
        <w:tc>
          <w:tcPr>
            <w:tcW w:w="3190" w:type="dxa"/>
          </w:tcPr>
          <w:p w:rsidR="0018027B" w:rsidRDefault="0018027B" w:rsidP="00486BC3">
            <w:pPr>
              <w:autoSpaceDE w:val="0"/>
              <w:autoSpaceDN w:val="0"/>
              <w:adjustRightInd w:val="0"/>
              <w:rPr>
                <w:rFonts w:ascii="Arial" w:hAnsi="Arial" w:cs="Arial"/>
                <w:sz w:val="24"/>
                <w:szCs w:val="24"/>
                <w:lang w:val="en-US"/>
              </w:rPr>
            </w:pPr>
            <w:bookmarkStart w:id="12" w:name="OLE_LINK79"/>
            <w:bookmarkStart w:id="13" w:name="OLE_LINK80"/>
            <w:bookmarkEnd w:id="11"/>
            <w:r>
              <w:rPr>
                <w:rFonts w:ascii="Arial" w:hAnsi="Arial" w:cs="Arial"/>
                <w:sz w:val="24"/>
                <w:szCs w:val="24"/>
                <w:lang w:val="en-US"/>
              </w:rPr>
              <w:t>Heavy Fraction</w:t>
            </w:r>
            <w:bookmarkEnd w:id="12"/>
            <w:bookmarkEnd w:id="13"/>
          </w:p>
        </w:tc>
        <w:tc>
          <w:tcPr>
            <w:tcW w:w="3190" w:type="dxa"/>
          </w:tcPr>
          <w:p w:rsidR="0018027B" w:rsidRPr="00D74D2B" w:rsidRDefault="0018027B" w:rsidP="00486BC3">
            <w:pPr>
              <w:autoSpaceDE w:val="0"/>
              <w:autoSpaceDN w:val="0"/>
              <w:adjustRightInd w:val="0"/>
              <w:jc w:val="center"/>
              <w:rPr>
                <w:rFonts w:ascii="Arial" w:hAnsi="Arial" w:cs="Arial"/>
                <w:sz w:val="24"/>
                <w:szCs w:val="24"/>
                <w:lang w:val="en-US"/>
              </w:rPr>
            </w:pPr>
            <w:r>
              <w:rPr>
                <w:rFonts w:ascii="Arial" w:hAnsi="Arial" w:cs="Arial"/>
                <w:sz w:val="24"/>
                <w:szCs w:val="24"/>
                <w:lang w:val="en-US"/>
              </w:rPr>
              <w:t>5984</w:t>
            </w:r>
          </w:p>
        </w:tc>
        <w:tc>
          <w:tcPr>
            <w:tcW w:w="3191" w:type="dxa"/>
          </w:tcPr>
          <w:p w:rsidR="0018027B" w:rsidRPr="00D74D2B" w:rsidRDefault="0018027B" w:rsidP="00486BC3">
            <w:pPr>
              <w:autoSpaceDE w:val="0"/>
              <w:autoSpaceDN w:val="0"/>
              <w:adjustRightInd w:val="0"/>
              <w:jc w:val="center"/>
              <w:rPr>
                <w:rFonts w:ascii="Arial" w:hAnsi="Arial" w:cs="Arial"/>
                <w:sz w:val="24"/>
                <w:szCs w:val="24"/>
                <w:lang w:val="en-US"/>
              </w:rPr>
            </w:pPr>
            <w:proofErr w:type="spellStart"/>
            <w:r>
              <w:rPr>
                <w:rFonts w:ascii="Arial" w:hAnsi="Arial" w:cs="Arial"/>
                <w:sz w:val="24"/>
                <w:szCs w:val="24"/>
                <w:lang w:val="en-US"/>
              </w:rPr>
              <w:t>mt</w:t>
            </w:r>
            <w:proofErr w:type="spellEnd"/>
            <w:r>
              <w:rPr>
                <w:rFonts w:ascii="Arial" w:hAnsi="Arial" w:cs="Arial"/>
                <w:sz w:val="24"/>
                <w:szCs w:val="24"/>
                <w:lang w:val="en-US"/>
              </w:rPr>
              <w:t xml:space="preserve">/a </w:t>
            </w:r>
          </w:p>
        </w:tc>
      </w:tr>
      <w:tr w:rsidR="0018027B" w:rsidTr="00D74D2B">
        <w:tc>
          <w:tcPr>
            <w:tcW w:w="3190" w:type="dxa"/>
          </w:tcPr>
          <w:p w:rsidR="0018027B" w:rsidRDefault="0018027B" w:rsidP="00486BC3">
            <w:pPr>
              <w:autoSpaceDE w:val="0"/>
              <w:autoSpaceDN w:val="0"/>
              <w:adjustRightInd w:val="0"/>
              <w:rPr>
                <w:rFonts w:ascii="Arial" w:hAnsi="Arial" w:cs="Arial"/>
                <w:sz w:val="24"/>
                <w:szCs w:val="24"/>
                <w:lang w:val="en-US"/>
              </w:rPr>
            </w:pPr>
            <w:r>
              <w:rPr>
                <w:rFonts w:ascii="Arial" w:hAnsi="Arial" w:cs="Arial"/>
                <w:sz w:val="24"/>
                <w:szCs w:val="24"/>
                <w:lang w:val="en-US"/>
              </w:rPr>
              <w:t>Heavy Fraction</w:t>
            </w:r>
          </w:p>
        </w:tc>
        <w:tc>
          <w:tcPr>
            <w:tcW w:w="3190" w:type="dxa"/>
          </w:tcPr>
          <w:p w:rsidR="0018027B" w:rsidRPr="00D74D2B" w:rsidRDefault="0018027B" w:rsidP="00486BC3">
            <w:pPr>
              <w:autoSpaceDE w:val="0"/>
              <w:autoSpaceDN w:val="0"/>
              <w:adjustRightInd w:val="0"/>
              <w:jc w:val="center"/>
              <w:rPr>
                <w:rFonts w:ascii="Arial" w:hAnsi="Arial" w:cs="Arial"/>
                <w:sz w:val="24"/>
                <w:szCs w:val="24"/>
                <w:lang w:val="en-US"/>
              </w:rPr>
            </w:pPr>
            <w:r>
              <w:rPr>
                <w:rFonts w:ascii="Arial" w:hAnsi="Arial" w:cs="Arial"/>
                <w:sz w:val="24"/>
                <w:szCs w:val="24"/>
                <w:lang w:val="en-US"/>
              </w:rPr>
              <w:t>748</w:t>
            </w:r>
          </w:p>
        </w:tc>
        <w:tc>
          <w:tcPr>
            <w:tcW w:w="3191" w:type="dxa"/>
          </w:tcPr>
          <w:p w:rsidR="0018027B" w:rsidRPr="00D74D2B" w:rsidRDefault="0018027B" w:rsidP="00486BC3">
            <w:pPr>
              <w:autoSpaceDE w:val="0"/>
              <w:autoSpaceDN w:val="0"/>
              <w:adjustRightInd w:val="0"/>
              <w:jc w:val="center"/>
              <w:rPr>
                <w:rFonts w:ascii="Arial" w:hAnsi="Arial" w:cs="Arial"/>
                <w:sz w:val="24"/>
                <w:szCs w:val="24"/>
                <w:lang w:val="en-US"/>
              </w:rPr>
            </w:pPr>
            <w:r>
              <w:rPr>
                <w:rFonts w:ascii="Arial" w:hAnsi="Arial" w:cs="Arial"/>
                <w:sz w:val="24"/>
                <w:szCs w:val="24"/>
                <w:lang w:val="en-US"/>
              </w:rPr>
              <w:t>kg/h</w:t>
            </w:r>
          </w:p>
        </w:tc>
      </w:tr>
      <w:tr w:rsidR="0018027B" w:rsidTr="00D74D2B">
        <w:tc>
          <w:tcPr>
            <w:tcW w:w="3190" w:type="dxa"/>
          </w:tcPr>
          <w:p w:rsidR="0018027B" w:rsidRDefault="0018027B" w:rsidP="00CF075F">
            <w:pPr>
              <w:autoSpaceDE w:val="0"/>
              <w:autoSpaceDN w:val="0"/>
              <w:adjustRightInd w:val="0"/>
              <w:rPr>
                <w:rFonts w:ascii="Arial" w:hAnsi="Arial" w:cs="Arial"/>
                <w:sz w:val="24"/>
                <w:szCs w:val="24"/>
                <w:lang w:val="en-US"/>
              </w:rPr>
            </w:pPr>
          </w:p>
        </w:tc>
        <w:tc>
          <w:tcPr>
            <w:tcW w:w="3190" w:type="dxa"/>
          </w:tcPr>
          <w:p w:rsidR="0018027B" w:rsidRPr="00D74D2B" w:rsidRDefault="0018027B" w:rsidP="00D74D2B">
            <w:pPr>
              <w:autoSpaceDE w:val="0"/>
              <w:autoSpaceDN w:val="0"/>
              <w:adjustRightInd w:val="0"/>
              <w:jc w:val="center"/>
              <w:rPr>
                <w:rFonts w:ascii="Arial" w:hAnsi="Arial" w:cs="Arial"/>
                <w:sz w:val="24"/>
                <w:szCs w:val="24"/>
                <w:lang w:val="en-US"/>
              </w:rPr>
            </w:pPr>
          </w:p>
        </w:tc>
        <w:tc>
          <w:tcPr>
            <w:tcW w:w="3191" w:type="dxa"/>
          </w:tcPr>
          <w:p w:rsidR="0018027B" w:rsidRPr="00D74D2B" w:rsidRDefault="0018027B" w:rsidP="00D74D2B">
            <w:pPr>
              <w:autoSpaceDE w:val="0"/>
              <w:autoSpaceDN w:val="0"/>
              <w:adjustRightInd w:val="0"/>
              <w:jc w:val="center"/>
              <w:rPr>
                <w:rFonts w:ascii="Arial" w:hAnsi="Arial" w:cs="Arial"/>
                <w:sz w:val="24"/>
                <w:szCs w:val="24"/>
                <w:lang w:val="en-US"/>
              </w:rPr>
            </w:pPr>
          </w:p>
        </w:tc>
      </w:tr>
      <w:tr w:rsidR="0018027B" w:rsidTr="00D74D2B">
        <w:tc>
          <w:tcPr>
            <w:tcW w:w="3190" w:type="dxa"/>
          </w:tcPr>
          <w:p w:rsidR="0018027B" w:rsidRDefault="0018027B" w:rsidP="00D74D2B">
            <w:pPr>
              <w:autoSpaceDE w:val="0"/>
              <w:autoSpaceDN w:val="0"/>
              <w:adjustRightInd w:val="0"/>
              <w:rPr>
                <w:rFonts w:ascii="Arial" w:hAnsi="Arial" w:cs="Arial"/>
                <w:sz w:val="24"/>
                <w:szCs w:val="24"/>
                <w:lang w:val="en-US"/>
              </w:rPr>
            </w:pPr>
            <w:r>
              <w:rPr>
                <w:rFonts w:ascii="Arial" w:hAnsi="Arial" w:cs="Arial"/>
                <w:sz w:val="24"/>
                <w:szCs w:val="24"/>
                <w:lang w:val="en-US"/>
              </w:rPr>
              <w:t>Waste water</w:t>
            </w:r>
          </w:p>
        </w:tc>
        <w:tc>
          <w:tcPr>
            <w:tcW w:w="3190" w:type="dxa"/>
          </w:tcPr>
          <w:p w:rsidR="0018027B" w:rsidRPr="00D74D2B" w:rsidRDefault="0018027B" w:rsidP="00D74D2B">
            <w:pPr>
              <w:autoSpaceDE w:val="0"/>
              <w:autoSpaceDN w:val="0"/>
              <w:adjustRightInd w:val="0"/>
              <w:jc w:val="center"/>
              <w:rPr>
                <w:rFonts w:ascii="Arial" w:hAnsi="Arial" w:cs="Arial"/>
                <w:sz w:val="24"/>
                <w:szCs w:val="24"/>
                <w:lang w:val="en-US"/>
              </w:rPr>
            </w:pPr>
            <w:r>
              <w:rPr>
                <w:rFonts w:ascii="Arial" w:hAnsi="Arial" w:cs="Arial"/>
                <w:sz w:val="24"/>
                <w:szCs w:val="24"/>
                <w:lang w:val="en-US"/>
              </w:rPr>
              <w:t>1725</w:t>
            </w:r>
          </w:p>
        </w:tc>
        <w:tc>
          <w:tcPr>
            <w:tcW w:w="3191" w:type="dxa"/>
          </w:tcPr>
          <w:p w:rsidR="0018027B" w:rsidRPr="00D74D2B" w:rsidRDefault="0018027B" w:rsidP="0018027B">
            <w:pPr>
              <w:autoSpaceDE w:val="0"/>
              <w:autoSpaceDN w:val="0"/>
              <w:adjustRightInd w:val="0"/>
              <w:jc w:val="center"/>
              <w:rPr>
                <w:rFonts w:ascii="Arial" w:hAnsi="Arial" w:cs="Arial"/>
                <w:sz w:val="24"/>
                <w:szCs w:val="24"/>
                <w:lang w:val="en-US"/>
              </w:rPr>
            </w:pPr>
            <w:proofErr w:type="spellStart"/>
            <w:r>
              <w:rPr>
                <w:rFonts w:ascii="Arial" w:hAnsi="Arial" w:cs="Arial"/>
                <w:sz w:val="24"/>
                <w:szCs w:val="24"/>
                <w:lang w:val="en-US"/>
              </w:rPr>
              <w:t>mt</w:t>
            </w:r>
            <w:proofErr w:type="spellEnd"/>
            <w:r>
              <w:rPr>
                <w:rFonts w:ascii="Arial" w:hAnsi="Arial" w:cs="Arial"/>
                <w:sz w:val="24"/>
                <w:szCs w:val="24"/>
                <w:lang w:val="en-US"/>
              </w:rPr>
              <w:t xml:space="preserve">/a </w:t>
            </w:r>
          </w:p>
        </w:tc>
      </w:tr>
      <w:tr w:rsidR="0018027B" w:rsidTr="00D74D2B">
        <w:tc>
          <w:tcPr>
            <w:tcW w:w="3190" w:type="dxa"/>
          </w:tcPr>
          <w:p w:rsidR="0018027B" w:rsidRDefault="0018027B" w:rsidP="00CF075F">
            <w:pPr>
              <w:autoSpaceDE w:val="0"/>
              <w:autoSpaceDN w:val="0"/>
              <w:adjustRightInd w:val="0"/>
              <w:rPr>
                <w:rFonts w:ascii="Arial" w:hAnsi="Arial" w:cs="Arial"/>
                <w:sz w:val="24"/>
                <w:szCs w:val="24"/>
                <w:lang w:val="en-US"/>
              </w:rPr>
            </w:pPr>
            <w:r>
              <w:rPr>
                <w:rFonts w:ascii="Arial" w:hAnsi="Arial" w:cs="Arial"/>
                <w:sz w:val="24"/>
                <w:szCs w:val="24"/>
                <w:lang w:val="en-US"/>
              </w:rPr>
              <w:t>Waste water</w:t>
            </w:r>
          </w:p>
        </w:tc>
        <w:tc>
          <w:tcPr>
            <w:tcW w:w="3190" w:type="dxa"/>
          </w:tcPr>
          <w:p w:rsidR="0018027B" w:rsidRPr="00D74D2B" w:rsidRDefault="0018027B" w:rsidP="00D74D2B">
            <w:pPr>
              <w:autoSpaceDE w:val="0"/>
              <w:autoSpaceDN w:val="0"/>
              <w:adjustRightInd w:val="0"/>
              <w:jc w:val="center"/>
              <w:rPr>
                <w:rFonts w:ascii="Arial" w:hAnsi="Arial" w:cs="Arial"/>
                <w:sz w:val="24"/>
                <w:szCs w:val="24"/>
                <w:lang w:val="en-US"/>
              </w:rPr>
            </w:pPr>
            <w:r>
              <w:rPr>
                <w:rFonts w:ascii="Arial" w:hAnsi="Arial" w:cs="Arial"/>
                <w:sz w:val="24"/>
                <w:szCs w:val="24"/>
                <w:lang w:val="en-US"/>
              </w:rPr>
              <w:t>215.65</w:t>
            </w:r>
          </w:p>
        </w:tc>
        <w:tc>
          <w:tcPr>
            <w:tcW w:w="3191" w:type="dxa"/>
          </w:tcPr>
          <w:p w:rsidR="0018027B" w:rsidRPr="00D74D2B" w:rsidRDefault="0018027B" w:rsidP="00486BC3">
            <w:pPr>
              <w:autoSpaceDE w:val="0"/>
              <w:autoSpaceDN w:val="0"/>
              <w:adjustRightInd w:val="0"/>
              <w:jc w:val="center"/>
              <w:rPr>
                <w:rFonts w:ascii="Arial" w:hAnsi="Arial" w:cs="Arial"/>
                <w:sz w:val="24"/>
                <w:szCs w:val="24"/>
                <w:lang w:val="en-US"/>
              </w:rPr>
            </w:pPr>
            <w:r>
              <w:rPr>
                <w:rFonts w:ascii="Arial" w:hAnsi="Arial" w:cs="Arial"/>
                <w:sz w:val="24"/>
                <w:szCs w:val="24"/>
                <w:lang w:val="en-US"/>
              </w:rPr>
              <w:t>kg/h</w:t>
            </w:r>
          </w:p>
        </w:tc>
      </w:tr>
      <w:tr w:rsidR="0018027B" w:rsidTr="00D74D2B">
        <w:tc>
          <w:tcPr>
            <w:tcW w:w="3190" w:type="dxa"/>
          </w:tcPr>
          <w:p w:rsidR="0018027B" w:rsidRDefault="0018027B" w:rsidP="00CF075F">
            <w:pPr>
              <w:autoSpaceDE w:val="0"/>
              <w:autoSpaceDN w:val="0"/>
              <w:adjustRightInd w:val="0"/>
              <w:rPr>
                <w:rFonts w:ascii="Arial" w:hAnsi="Arial" w:cs="Arial"/>
                <w:sz w:val="24"/>
                <w:szCs w:val="24"/>
                <w:lang w:val="en-US"/>
              </w:rPr>
            </w:pPr>
          </w:p>
        </w:tc>
        <w:tc>
          <w:tcPr>
            <w:tcW w:w="3190" w:type="dxa"/>
          </w:tcPr>
          <w:p w:rsidR="0018027B" w:rsidRPr="00D74D2B" w:rsidRDefault="0018027B" w:rsidP="00D74D2B">
            <w:pPr>
              <w:autoSpaceDE w:val="0"/>
              <w:autoSpaceDN w:val="0"/>
              <w:adjustRightInd w:val="0"/>
              <w:jc w:val="center"/>
              <w:rPr>
                <w:rFonts w:ascii="Arial" w:hAnsi="Arial" w:cs="Arial"/>
                <w:sz w:val="24"/>
                <w:szCs w:val="24"/>
                <w:lang w:val="en-US"/>
              </w:rPr>
            </w:pPr>
          </w:p>
        </w:tc>
        <w:tc>
          <w:tcPr>
            <w:tcW w:w="3191" w:type="dxa"/>
          </w:tcPr>
          <w:p w:rsidR="0018027B" w:rsidRPr="00D74D2B" w:rsidRDefault="0018027B" w:rsidP="00D74D2B">
            <w:pPr>
              <w:autoSpaceDE w:val="0"/>
              <w:autoSpaceDN w:val="0"/>
              <w:adjustRightInd w:val="0"/>
              <w:jc w:val="center"/>
              <w:rPr>
                <w:rFonts w:ascii="Arial" w:hAnsi="Arial" w:cs="Arial"/>
                <w:sz w:val="24"/>
                <w:szCs w:val="24"/>
                <w:lang w:val="en-US"/>
              </w:rPr>
            </w:pPr>
          </w:p>
        </w:tc>
      </w:tr>
      <w:tr w:rsidR="0018027B" w:rsidTr="00D74D2B">
        <w:tc>
          <w:tcPr>
            <w:tcW w:w="3190" w:type="dxa"/>
          </w:tcPr>
          <w:p w:rsidR="0018027B" w:rsidRDefault="0018027B" w:rsidP="00CF075F">
            <w:pPr>
              <w:autoSpaceDE w:val="0"/>
              <w:autoSpaceDN w:val="0"/>
              <w:adjustRightInd w:val="0"/>
              <w:rPr>
                <w:rFonts w:ascii="Arial" w:hAnsi="Arial" w:cs="Arial"/>
                <w:sz w:val="24"/>
                <w:szCs w:val="24"/>
                <w:lang w:val="en-US"/>
              </w:rPr>
            </w:pPr>
            <w:bookmarkStart w:id="14" w:name="OLE_LINK81"/>
            <w:bookmarkStart w:id="15" w:name="OLE_LINK82"/>
            <w:bookmarkStart w:id="16" w:name="OLE_LINK83"/>
            <w:bookmarkStart w:id="17" w:name="_Hlk1484884"/>
            <w:r>
              <w:rPr>
                <w:rFonts w:ascii="Arial" w:hAnsi="Arial" w:cs="Arial"/>
                <w:sz w:val="24"/>
                <w:szCs w:val="24"/>
                <w:lang w:val="en-US"/>
              </w:rPr>
              <w:t>Hydrogen</w:t>
            </w:r>
            <w:bookmarkEnd w:id="14"/>
            <w:bookmarkEnd w:id="15"/>
            <w:bookmarkEnd w:id="16"/>
          </w:p>
        </w:tc>
        <w:tc>
          <w:tcPr>
            <w:tcW w:w="3190" w:type="dxa"/>
          </w:tcPr>
          <w:p w:rsidR="0018027B" w:rsidRPr="00D74D2B" w:rsidRDefault="0018027B" w:rsidP="007B7DCE">
            <w:pPr>
              <w:autoSpaceDE w:val="0"/>
              <w:autoSpaceDN w:val="0"/>
              <w:adjustRightInd w:val="0"/>
              <w:jc w:val="center"/>
              <w:rPr>
                <w:rFonts w:ascii="Arial" w:hAnsi="Arial" w:cs="Arial"/>
                <w:sz w:val="24"/>
                <w:szCs w:val="24"/>
                <w:lang w:val="en-US"/>
              </w:rPr>
            </w:pPr>
            <w:r>
              <w:rPr>
                <w:rFonts w:ascii="Arial" w:hAnsi="Arial" w:cs="Arial"/>
                <w:sz w:val="24"/>
                <w:szCs w:val="24"/>
                <w:lang w:val="en-US"/>
              </w:rPr>
              <w:t>2837</w:t>
            </w:r>
          </w:p>
        </w:tc>
        <w:tc>
          <w:tcPr>
            <w:tcW w:w="3191" w:type="dxa"/>
          </w:tcPr>
          <w:p w:rsidR="0018027B" w:rsidRPr="00D74D2B" w:rsidRDefault="0018027B" w:rsidP="00D74D2B">
            <w:pPr>
              <w:autoSpaceDE w:val="0"/>
              <w:autoSpaceDN w:val="0"/>
              <w:adjustRightInd w:val="0"/>
              <w:jc w:val="center"/>
              <w:rPr>
                <w:rFonts w:ascii="Arial" w:hAnsi="Arial" w:cs="Arial"/>
                <w:sz w:val="24"/>
                <w:szCs w:val="24"/>
                <w:lang w:val="en-US"/>
              </w:rPr>
            </w:pPr>
            <w:proofErr w:type="spellStart"/>
            <w:r>
              <w:rPr>
                <w:rFonts w:ascii="Arial" w:hAnsi="Arial" w:cs="Arial"/>
                <w:sz w:val="24"/>
                <w:szCs w:val="24"/>
                <w:lang w:val="en-US"/>
              </w:rPr>
              <w:t>mt</w:t>
            </w:r>
            <w:proofErr w:type="spellEnd"/>
            <w:r>
              <w:rPr>
                <w:rFonts w:ascii="Arial" w:hAnsi="Arial" w:cs="Arial"/>
                <w:sz w:val="24"/>
                <w:szCs w:val="24"/>
                <w:lang w:val="en-US"/>
              </w:rPr>
              <w:t>/a</w:t>
            </w:r>
          </w:p>
        </w:tc>
      </w:tr>
      <w:tr w:rsidR="0018027B" w:rsidTr="00D74D2B">
        <w:tc>
          <w:tcPr>
            <w:tcW w:w="3190" w:type="dxa"/>
          </w:tcPr>
          <w:p w:rsidR="0018027B" w:rsidRDefault="0018027B" w:rsidP="00CF075F">
            <w:pPr>
              <w:autoSpaceDE w:val="0"/>
              <w:autoSpaceDN w:val="0"/>
              <w:adjustRightInd w:val="0"/>
              <w:rPr>
                <w:rFonts w:ascii="Arial" w:hAnsi="Arial" w:cs="Arial"/>
                <w:sz w:val="24"/>
                <w:szCs w:val="24"/>
                <w:lang w:val="en-US"/>
              </w:rPr>
            </w:pPr>
            <w:r>
              <w:rPr>
                <w:rFonts w:ascii="Arial" w:hAnsi="Arial" w:cs="Arial"/>
                <w:sz w:val="24"/>
                <w:szCs w:val="24"/>
                <w:lang w:val="en-US"/>
              </w:rPr>
              <w:t>Hydrogen</w:t>
            </w:r>
          </w:p>
        </w:tc>
        <w:tc>
          <w:tcPr>
            <w:tcW w:w="3190" w:type="dxa"/>
          </w:tcPr>
          <w:p w:rsidR="0018027B" w:rsidRPr="00D74D2B" w:rsidRDefault="0018027B" w:rsidP="007B7DCE">
            <w:pPr>
              <w:autoSpaceDE w:val="0"/>
              <w:autoSpaceDN w:val="0"/>
              <w:adjustRightInd w:val="0"/>
              <w:jc w:val="center"/>
              <w:rPr>
                <w:rFonts w:ascii="Arial" w:hAnsi="Arial" w:cs="Arial"/>
                <w:sz w:val="24"/>
                <w:szCs w:val="24"/>
                <w:lang w:val="en-US"/>
              </w:rPr>
            </w:pPr>
            <w:r>
              <w:rPr>
                <w:rFonts w:ascii="Arial" w:hAnsi="Arial" w:cs="Arial"/>
                <w:sz w:val="24"/>
                <w:szCs w:val="24"/>
                <w:lang w:val="en-US"/>
              </w:rPr>
              <w:t>354.6</w:t>
            </w:r>
          </w:p>
        </w:tc>
        <w:tc>
          <w:tcPr>
            <w:tcW w:w="3191" w:type="dxa"/>
          </w:tcPr>
          <w:p w:rsidR="0018027B" w:rsidRPr="00D74D2B" w:rsidRDefault="0018027B" w:rsidP="00D74D2B">
            <w:pPr>
              <w:autoSpaceDE w:val="0"/>
              <w:autoSpaceDN w:val="0"/>
              <w:adjustRightInd w:val="0"/>
              <w:jc w:val="center"/>
              <w:rPr>
                <w:rFonts w:ascii="Arial" w:hAnsi="Arial" w:cs="Arial"/>
                <w:sz w:val="24"/>
                <w:szCs w:val="24"/>
                <w:lang w:val="en-US"/>
              </w:rPr>
            </w:pPr>
            <w:r>
              <w:rPr>
                <w:rFonts w:ascii="Arial" w:hAnsi="Arial" w:cs="Arial"/>
                <w:sz w:val="24"/>
                <w:szCs w:val="24"/>
                <w:lang w:val="en-US"/>
              </w:rPr>
              <w:t>kg/h</w:t>
            </w:r>
          </w:p>
        </w:tc>
      </w:tr>
      <w:tr w:rsidR="0018027B" w:rsidTr="00505AF3">
        <w:tc>
          <w:tcPr>
            <w:tcW w:w="3190" w:type="dxa"/>
            <w:vMerge w:val="restart"/>
            <w:vAlign w:val="center"/>
          </w:tcPr>
          <w:p w:rsidR="0018027B" w:rsidRPr="00505AF3" w:rsidRDefault="0018027B" w:rsidP="00505AF3">
            <w:pPr>
              <w:autoSpaceDE w:val="0"/>
              <w:autoSpaceDN w:val="0"/>
              <w:adjustRightInd w:val="0"/>
              <w:rPr>
                <w:rFonts w:ascii="Arial" w:hAnsi="Arial" w:cs="Arial"/>
                <w:b/>
                <w:sz w:val="24"/>
                <w:szCs w:val="24"/>
                <w:lang w:val="en-US"/>
              </w:rPr>
            </w:pPr>
            <w:bookmarkStart w:id="18" w:name="_Hlk1485122"/>
            <w:bookmarkEnd w:id="17"/>
            <w:r w:rsidRPr="00505AF3">
              <w:rPr>
                <w:rFonts w:ascii="Arial" w:hAnsi="Arial" w:cs="Arial"/>
                <w:b/>
                <w:sz w:val="24"/>
                <w:szCs w:val="24"/>
                <w:lang w:val="en-US"/>
              </w:rPr>
              <w:t>Total</w:t>
            </w:r>
          </w:p>
        </w:tc>
        <w:tc>
          <w:tcPr>
            <w:tcW w:w="3190" w:type="dxa"/>
          </w:tcPr>
          <w:p w:rsidR="0018027B" w:rsidRPr="00505AF3" w:rsidRDefault="00D52621" w:rsidP="00343256">
            <w:pPr>
              <w:autoSpaceDE w:val="0"/>
              <w:autoSpaceDN w:val="0"/>
              <w:adjustRightInd w:val="0"/>
              <w:jc w:val="center"/>
              <w:rPr>
                <w:rFonts w:ascii="Arial" w:hAnsi="Arial" w:cs="Arial"/>
                <w:b/>
                <w:sz w:val="24"/>
                <w:szCs w:val="24"/>
                <w:lang w:val="en-US"/>
              </w:rPr>
            </w:pPr>
            <w:r>
              <w:rPr>
                <w:rFonts w:ascii="Arial" w:hAnsi="Arial" w:cs="Arial"/>
                <w:b/>
                <w:sz w:val="24"/>
                <w:szCs w:val="24"/>
                <w:lang w:val="en-US"/>
              </w:rPr>
              <w:t>61</w:t>
            </w:r>
            <w:r w:rsidR="00343256">
              <w:rPr>
                <w:rFonts w:ascii="Arial" w:hAnsi="Arial" w:cs="Arial"/>
                <w:b/>
                <w:sz w:val="24"/>
                <w:szCs w:val="24"/>
                <w:lang w:val="en-US"/>
              </w:rPr>
              <w:t>,</w:t>
            </w:r>
            <w:r>
              <w:rPr>
                <w:rFonts w:ascii="Arial" w:hAnsi="Arial" w:cs="Arial"/>
                <w:b/>
                <w:sz w:val="24"/>
                <w:szCs w:val="24"/>
                <w:lang w:val="en-US"/>
              </w:rPr>
              <w:t>166</w:t>
            </w:r>
          </w:p>
        </w:tc>
        <w:tc>
          <w:tcPr>
            <w:tcW w:w="3191" w:type="dxa"/>
          </w:tcPr>
          <w:p w:rsidR="0018027B" w:rsidRPr="00505AF3" w:rsidRDefault="0018027B" w:rsidP="00D347E9">
            <w:pPr>
              <w:autoSpaceDE w:val="0"/>
              <w:autoSpaceDN w:val="0"/>
              <w:adjustRightInd w:val="0"/>
              <w:jc w:val="center"/>
              <w:rPr>
                <w:rFonts w:ascii="Arial" w:hAnsi="Arial" w:cs="Arial"/>
                <w:b/>
                <w:sz w:val="24"/>
                <w:szCs w:val="24"/>
                <w:lang w:val="en-US"/>
              </w:rPr>
            </w:pPr>
            <w:proofErr w:type="spellStart"/>
            <w:r w:rsidRPr="00505AF3">
              <w:rPr>
                <w:rFonts w:ascii="Arial" w:hAnsi="Arial" w:cs="Arial"/>
                <w:b/>
                <w:sz w:val="24"/>
                <w:szCs w:val="24"/>
                <w:lang w:val="en-US"/>
              </w:rPr>
              <w:t>mt</w:t>
            </w:r>
            <w:proofErr w:type="spellEnd"/>
            <w:r w:rsidRPr="00505AF3">
              <w:rPr>
                <w:rFonts w:ascii="Arial" w:hAnsi="Arial" w:cs="Arial"/>
                <w:b/>
                <w:sz w:val="24"/>
                <w:szCs w:val="24"/>
                <w:lang w:val="en-US"/>
              </w:rPr>
              <w:t>/a</w:t>
            </w:r>
          </w:p>
        </w:tc>
      </w:tr>
      <w:tr w:rsidR="0018027B" w:rsidTr="00D74D2B">
        <w:tc>
          <w:tcPr>
            <w:tcW w:w="3190" w:type="dxa"/>
            <w:vMerge/>
          </w:tcPr>
          <w:p w:rsidR="0018027B" w:rsidRPr="00505AF3" w:rsidRDefault="0018027B" w:rsidP="00CF075F">
            <w:pPr>
              <w:autoSpaceDE w:val="0"/>
              <w:autoSpaceDN w:val="0"/>
              <w:adjustRightInd w:val="0"/>
              <w:rPr>
                <w:rFonts w:ascii="Arial" w:hAnsi="Arial" w:cs="Arial"/>
                <w:b/>
                <w:sz w:val="24"/>
                <w:szCs w:val="24"/>
                <w:lang w:val="en-US"/>
              </w:rPr>
            </w:pPr>
          </w:p>
        </w:tc>
        <w:tc>
          <w:tcPr>
            <w:tcW w:w="3190" w:type="dxa"/>
          </w:tcPr>
          <w:p w:rsidR="0018027B" w:rsidRPr="00505AF3" w:rsidRDefault="00D52621" w:rsidP="003A2E26">
            <w:pPr>
              <w:autoSpaceDE w:val="0"/>
              <w:autoSpaceDN w:val="0"/>
              <w:adjustRightInd w:val="0"/>
              <w:jc w:val="center"/>
              <w:rPr>
                <w:rFonts w:ascii="Arial" w:hAnsi="Arial" w:cs="Arial"/>
                <w:b/>
                <w:sz w:val="24"/>
                <w:szCs w:val="24"/>
                <w:lang w:val="en-US"/>
              </w:rPr>
            </w:pPr>
            <w:r>
              <w:rPr>
                <w:rFonts w:ascii="Arial" w:hAnsi="Arial" w:cs="Arial"/>
                <w:b/>
                <w:sz w:val="24"/>
                <w:szCs w:val="24"/>
                <w:lang w:val="en-US"/>
              </w:rPr>
              <w:t>764</w:t>
            </w:r>
            <w:r w:rsidR="003A2E26">
              <w:rPr>
                <w:rFonts w:ascii="Arial" w:hAnsi="Arial" w:cs="Arial"/>
                <w:b/>
                <w:sz w:val="24"/>
                <w:szCs w:val="24"/>
                <w:lang w:val="en-US"/>
              </w:rPr>
              <w:t>6</w:t>
            </w:r>
          </w:p>
        </w:tc>
        <w:tc>
          <w:tcPr>
            <w:tcW w:w="3191" w:type="dxa"/>
          </w:tcPr>
          <w:p w:rsidR="0018027B" w:rsidRPr="00505AF3" w:rsidRDefault="0018027B" w:rsidP="00D347E9">
            <w:pPr>
              <w:autoSpaceDE w:val="0"/>
              <w:autoSpaceDN w:val="0"/>
              <w:adjustRightInd w:val="0"/>
              <w:jc w:val="center"/>
              <w:rPr>
                <w:rFonts w:ascii="Arial" w:hAnsi="Arial" w:cs="Arial"/>
                <w:b/>
                <w:sz w:val="24"/>
                <w:szCs w:val="24"/>
                <w:lang w:val="en-US"/>
              </w:rPr>
            </w:pPr>
            <w:r w:rsidRPr="00505AF3">
              <w:rPr>
                <w:rFonts w:ascii="Arial" w:hAnsi="Arial" w:cs="Arial"/>
                <w:b/>
                <w:sz w:val="24"/>
                <w:szCs w:val="24"/>
                <w:lang w:val="en-US"/>
              </w:rPr>
              <w:t>kg/h</w:t>
            </w:r>
          </w:p>
        </w:tc>
      </w:tr>
      <w:bookmarkEnd w:id="18"/>
      <w:tr w:rsidR="0018027B" w:rsidTr="00177111">
        <w:tc>
          <w:tcPr>
            <w:tcW w:w="9571" w:type="dxa"/>
            <w:gridSpan w:val="3"/>
          </w:tcPr>
          <w:p w:rsidR="0018027B" w:rsidRPr="00505AF3" w:rsidRDefault="0018027B" w:rsidP="00D347E9">
            <w:pPr>
              <w:autoSpaceDE w:val="0"/>
              <w:autoSpaceDN w:val="0"/>
              <w:adjustRightInd w:val="0"/>
              <w:jc w:val="center"/>
              <w:rPr>
                <w:rFonts w:ascii="Arial" w:hAnsi="Arial" w:cs="Arial"/>
                <w:sz w:val="24"/>
                <w:szCs w:val="24"/>
                <w:lang w:val="en-US"/>
              </w:rPr>
            </w:pPr>
          </w:p>
        </w:tc>
      </w:tr>
      <w:tr w:rsidR="0018027B" w:rsidTr="00505AF3">
        <w:tc>
          <w:tcPr>
            <w:tcW w:w="3190" w:type="dxa"/>
            <w:vMerge w:val="restart"/>
            <w:vAlign w:val="center"/>
          </w:tcPr>
          <w:p w:rsidR="0018027B" w:rsidRDefault="0018027B" w:rsidP="00505AF3">
            <w:pPr>
              <w:autoSpaceDE w:val="0"/>
              <w:autoSpaceDN w:val="0"/>
              <w:adjustRightInd w:val="0"/>
              <w:rPr>
                <w:rFonts w:ascii="Arial" w:hAnsi="Arial" w:cs="Arial"/>
                <w:b/>
                <w:sz w:val="24"/>
                <w:szCs w:val="24"/>
                <w:lang w:val="en-US"/>
              </w:rPr>
            </w:pPr>
            <w:r>
              <w:rPr>
                <w:rFonts w:ascii="Arial" w:hAnsi="Arial" w:cs="Arial"/>
                <w:b/>
                <w:sz w:val="24"/>
                <w:szCs w:val="24"/>
                <w:lang w:val="en-US"/>
              </w:rPr>
              <w:t xml:space="preserve">Total </w:t>
            </w:r>
            <w:r w:rsidRPr="00505AF3">
              <w:rPr>
                <w:rFonts w:ascii="Arial" w:hAnsi="Arial" w:cs="Arial"/>
                <w:b/>
                <w:sz w:val="24"/>
                <w:szCs w:val="24"/>
                <w:lang w:val="en-US"/>
              </w:rPr>
              <w:t>Feed</w:t>
            </w:r>
          </w:p>
          <w:p w:rsidR="0018027B" w:rsidRDefault="0018027B" w:rsidP="00505AF3">
            <w:pPr>
              <w:autoSpaceDE w:val="0"/>
              <w:autoSpaceDN w:val="0"/>
              <w:adjustRightInd w:val="0"/>
              <w:rPr>
                <w:rFonts w:ascii="Arial" w:hAnsi="Arial" w:cs="Arial"/>
                <w:sz w:val="24"/>
                <w:szCs w:val="24"/>
                <w:lang w:val="en-US"/>
              </w:rPr>
            </w:pPr>
            <w:r>
              <w:rPr>
                <w:rFonts w:ascii="Arial" w:hAnsi="Arial" w:cs="Arial"/>
                <w:sz w:val="24"/>
                <w:szCs w:val="24"/>
                <w:lang w:val="en-US"/>
              </w:rPr>
              <w:t>(Ethanol 99.5 %wt)</w:t>
            </w:r>
          </w:p>
        </w:tc>
        <w:tc>
          <w:tcPr>
            <w:tcW w:w="3190" w:type="dxa"/>
          </w:tcPr>
          <w:p w:rsidR="0018027B" w:rsidRPr="00505AF3" w:rsidRDefault="0018027B" w:rsidP="0018027B">
            <w:pPr>
              <w:autoSpaceDE w:val="0"/>
              <w:autoSpaceDN w:val="0"/>
              <w:adjustRightInd w:val="0"/>
              <w:jc w:val="center"/>
              <w:rPr>
                <w:rFonts w:ascii="Arial" w:hAnsi="Arial" w:cs="Arial"/>
                <w:b/>
                <w:sz w:val="24"/>
                <w:szCs w:val="24"/>
                <w:lang w:val="en-US"/>
              </w:rPr>
            </w:pPr>
            <w:r w:rsidRPr="00505AF3">
              <w:rPr>
                <w:rFonts w:ascii="Arial" w:hAnsi="Arial" w:cs="Arial"/>
                <w:b/>
                <w:sz w:val="24"/>
                <w:szCs w:val="24"/>
                <w:lang w:val="en-US"/>
              </w:rPr>
              <w:t>6</w:t>
            </w:r>
            <w:r>
              <w:rPr>
                <w:rFonts w:ascii="Arial" w:hAnsi="Arial" w:cs="Arial"/>
                <w:b/>
                <w:sz w:val="24"/>
                <w:szCs w:val="24"/>
                <w:lang w:val="en-US"/>
              </w:rPr>
              <w:t>1</w:t>
            </w:r>
            <w:r w:rsidRPr="00505AF3">
              <w:rPr>
                <w:rFonts w:ascii="Arial" w:hAnsi="Arial" w:cs="Arial"/>
                <w:b/>
                <w:sz w:val="24"/>
                <w:szCs w:val="24"/>
                <w:lang w:val="en-US"/>
              </w:rPr>
              <w:t>,1</w:t>
            </w:r>
            <w:r>
              <w:rPr>
                <w:rFonts w:ascii="Arial" w:hAnsi="Arial" w:cs="Arial"/>
                <w:b/>
                <w:sz w:val="24"/>
                <w:szCs w:val="24"/>
                <w:lang w:val="en-US"/>
              </w:rPr>
              <w:t>66</w:t>
            </w:r>
          </w:p>
        </w:tc>
        <w:tc>
          <w:tcPr>
            <w:tcW w:w="3191" w:type="dxa"/>
          </w:tcPr>
          <w:p w:rsidR="0018027B" w:rsidRPr="00505AF3" w:rsidRDefault="0018027B" w:rsidP="00D347E9">
            <w:pPr>
              <w:autoSpaceDE w:val="0"/>
              <w:autoSpaceDN w:val="0"/>
              <w:adjustRightInd w:val="0"/>
              <w:jc w:val="center"/>
              <w:rPr>
                <w:rFonts w:ascii="Arial" w:hAnsi="Arial" w:cs="Arial"/>
                <w:b/>
                <w:sz w:val="24"/>
                <w:szCs w:val="24"/>
                <w:lang w:val="en-US"/>
              </w:rPr>
            </w:pPr>
            <w:proofErr w:type="spellStart"/>
            <w:r w:rsidRPr="00505AF3">
              <w:rPr>
                <w:rFonts w:ascii="Arial" w:hAnsi="Arial" w:cs="Arial"/>
                <w:b/>
                <w:sz w:val="24"/>
                <w:szCs w:val="24"/>
                <w:lang w:val="en-US"/>
              </w:rPr>
              <w:t>mt</w:t>
            </w:r>
            <w:proofErr w:type="spellEnd"/>
            <w:r w:rsidRPr="00505AF3">
              <w:rPr>
                <w:rFonts w:ascii="Arial" w:hAnsi="Arial" w:cs="Arial"/>
                <w:b/>
                <w:sz w:val="24"/>
                <w:szCs w:val="24"/>
                <w:lang w:val="en-US"/>
              </w:rPr>
              <w:t>/a</w:t>
            </w:r>
          </w:p>
        </w:tc>
      </w:tr>
      <w:tr w:rsidR="0018027B" w:rsidTr="00D74D2B">
        <w:tc>
          <w:tcPr>
            <w:tcW w:w="3190" w:type="dxa"/>
            <w:vMerge/>
          </w:tcPr>
          <w:p w:rsidR="0018027B" w:rsidRDefault="0018027B" w:rsidP="00CF075F">
            <w:pPr>
              <w:autoSpaceDE w:val="0"/>
              <w:autoSpaceDN w:val="0"/>
              <w:adjustRightInd w:val="0"/>
              <w:rPr>
                <w:rFonts w:ascii="Arial" w:hAnsi="Arial" w:cs="Arial"/>
                <w:sz w:val="24"/>
                <w:szCs w:val="24"/>
                <w:lang w:val="en-US"/>
              </w:rPr>
            </w:pPr>
          </w:p>
        </w:tc>
        <w:tc>
          <w:tcPr>
            <w:tcW w:w="3190" w:type="dxa"/>
          </w:tcPr>
          <w:p w:rsidR="0018027B" w:rsidRPr="00505AF3" w:rsidRDefault="0018027B" w:rsidP="003A2E26">
            <w:pPr>
              <w:autoSpaceDE w:val="0"/>
              <w:autoSpaceDN w:val="0"/>
              <w:adjustRightInd w:val="0"/>
              <w:jc w:val="center"/>
              <w:rPr>
                <w:rFonts w:ascii="Arial" w:hAnsi="Arial" w:cs="Arial"/>
                <w:b/>
                <w:sz w:val="24"/>
                <w:szCs w:val="24"/>
                <w:lang w:val="en-US"/>
              </w:rPr>
            </w:pPr>
            <w:r>
              <w:rPr>
                <w:rFonts w:ascii="Arial" w:hAnsi="Arial" w:cs="Arial"/>
                <w:b/>
                <w:sz w:val="24"/>
                <w:szCs w:val="24"/>
                <w:lang w:val="en-US"/>
              </w:rPr>
              <w:t>764</w:t>
            </w:r>
            <w:r w:rsidR="003A2E26">
              <w:rPr>
                <w:rFonts w:ascii="Arial" w:hAnsi="Arial" w:cs="Arial"/>
                <w:b/>
                <w:sz w:val="24"/>
                <w:szCs w:val="24"/>
                <w:lang w:val="en-US"/>
              </w:rPr>
              <w:t>6</w:t>
            </w:r>
          </w:p>
        </w:tc>
        <w:tc>
          <w:tcPr>
            <w:tcW w:w="3191" w:type="dxa"/>
          </w:tcPr>
          <w:p w:rsidR="0018027B" w:rsidRPr="00505AF3" w:rsidRDefault="0018027B" w:rsidP="00D347E9">
            <w:pPr>
              <w:autoSpaceDE w:val="0"/>
              <w:autoSpaceDN w:val="0"/>
              <w:adjustRightInd w:val="0"/>
              <w:jc w:val="center"/>
              <w:rPr>
                <w:rFonts w:ascii="Arial" w:hAnsi="Arial" w:cs="Arial"/>
                <w:b/>
                <w:sz w:val="24"/>
                <w:szCs w:val="24"/>
                <w:lang w:val="en-US"/>
              </w:rPr>
            </w:pPr>
            <w:r w:rsidRPr="00505AF3">
              <w:rPr>
                <w:rFonts w:ascii="Arial" w:hAnsi="Arial" w:cs="Arial"/>
                <w:b/>
                <w:sz w:val="24"/>
                <w:szCs w:val="24"/>
                <w:lang w:val="en-US"/>
              </w:rPr>
              <w:t>kg/h</w:t>
            </w:r>
          </w:p>
        </w:tc>
      </w:tr>
    </w:tbl>
    <w:p w:rsidR="00CF075F" w:rsidRDefault="00CF075F" w:rsidP="00CF075F">
      <w:pPr>
        <w:autoSpaceDE w:val="0"/>
        <w:autoSpaceDN w:val="0"/>
        <w:adjustRightInd w:val="0"/>
        <w:spacing w:after="0" w:line="240" w:lineRule="auto"/>
        <w:rPr>
          <w:rFonts w:ascii="Arial" w:hAnsi="Arial" w:cs="Arial"/>
          <w:b/>
          <w:sz w:val="32"/>
          <w:szCs w:val="32"/>
          <w:lang w:val="en-US"/>
        </w:rPr>
      </w:pPr>
    </w:p>
    <w:p w:rsidR="00CF075F" w:rsidRDefault="00CF075F" w:rsidP="00CF075F">
      <w:pPr>
        <w:autoSpaceDE w:val="0"/>
        <w:autoSpaceDN w:val="0"/>
        <w:adjustRightInd w:val="0"/>
        <w:spacing w:after="0" w:line="240" w:lineRule="auto"/>
        <w:rPr>
          <w:rFonts w:ascii="Arial" w:hAnsi="Arial" w:cs="Arial"/>
          <w:b/>
          <w:sz w:val="32"/>
          <w:szCs w:val="32"/>
          <w:lang w:val="en-US"/>
        </w:rPr>
      </w:pPr>
    </w:p>
    <w:p w:rsidR="00CF075F" w:rsidRPr="000D1F14" w:rsidRDefault="00CF075F" w:rsidP="00CF075F">
      <w:pPr>
        <w:autoSpaceDE w:val="0"/>
        <w:autoSpaceDN w:val="0"/>
        <w:adjustRightInd w:val="0"/>
        <w:spacing w:after="0" w:line="240" w:lineRule="auto"/>
        <w:rPr>
          <w:rFonts w:ascii="Arial" w:hAnsi="Arial" w:cs="Arial"/>
          <w:b/>
          <w:sz w:val="32"/>
          <w:szCs w:val="32"/>
          <w:lang w:val="en-US"/>
        </w:rPr>
      </w:pPr>
    </w:p>
    <w:p w:rsidR="00CF075F" w:rsidRDefault="00CF075F">
      <w:pPr>
        <w:rPr>
          <w:rFonts w:ascii="Arial" w:hAnsi="Arial" w:cs="Arial"/>
          <w:b/>
          <w:sz w:val="32"/>
          <w:szCs w:val="32"/>
          <w:lang w:val="en-US"/>
        </w:rPr>
      </w:pPr>
      <w:r>
        <w:rPr>
          <w:rFonts w:ascii="Arial" w:hAnsi="Arial" w:cs="Arial"/>
          <w:b/>
          <w:sz w:val="32"/>
          <w:szCs w:val="32"/>
          <w:lang w:val="en-US"/>
        </w:rPr>
        <w:br w:type="page"/>
      </w:r>
    </w:p>
    <w:p w:rsidR="000D1F14" w:rsidRPr="00343256" w:rsidRDefault="000E014F" w:rsidP="000D1F14">
      <w:pPr>
        <w:autoSpaceDE w:val="0"/>
        <w:autoSpaceDN w:val="0"/>
        <w:adjustRightInd w:val="0"/>
        <w:spacing w:after="0" w:line="240" w:lineRule="auto"/>
        <w:rPr>
          <w:rFonts w:ascii="Arial" w:hAnsi="Arial" w:cs="Arial"/>
          <w:b/>
          <w:sz w:val="28"/>
          <w:szCs w:val="28"/>
          <w:lang w:val="en-US"/>
        </w:rPr>
      </w:pPr>
      <w:bookmarkStart w:id="19" w:name="OLE_LINK58"/>
      <w:bookmarkStart w:id="20" w:name="OLE_LINK59"/>
      <w:r w:rsidRPr="00343256">
        <w:rPr>
          <w:rFonts w:ascii="Arial" w:hAnsi="Arial" w:cs="Arial"/>
          <w:b/>
          <w:sz w:val="28"/>
          <w:szCs w:val="28"/>
          <w:lang w:val="en-US"/>
        </w:rPr>
        <w:lastRenderedPageBreak/>
        <w:t>2</w:t>
      </w:r>
      <w:r w:rsidR="000D1F14" w:rsidRPr="00343256">
        <w:rPr>
          <w:rFonts w:ascii="Arial" w:hAnsi="Arial" w:cs="Arial"/>
          <w:b/>
          <w:sz w:val="28"/>
          <w:szCs w:val="28"/>
          <w:lang w:val="en-US"/>
        </w:rPr>
        <w:t xml:space="preserve"> Consumptions</w:t>
      </w:r>
    </w:p>
    <w:bookmarkEnd w:id="0"/>
    <w:bookmarkEnd w:id="1"/>
    <w:bookmarkEnd w:id="19"/>
    <w:bookmarkEnd w:id="20"/>
    <w:p w:rsidR="000D1F14" w:rsidRPr="000D1F14" w:rsidRDefault="000D1F14" w:rsidP="000D1F14">
      <w:pPr>
        <w:autoSpaceDE w:val="0"/>
        <w:autoSpaceDN w:val="0"/>
        <w:adjustRightInd w:val="0"/>
        <w:spacing w:after="0" w:line="240" w:lineRule="auto"/>
        <w:rPr>
          <w:rFonts w:ascii="Arial" w:hAnsi="Arial" w:cs="Arial"/>
          <w:b/>
          <w:sz w:val="21"/>
          <w:szCs w:val="21"/>
          <w:lang w:val="en-US"/>
        </w:rPr>
      </w:pPr>
    </w:p>
    <w:p w:rsidR="000D1F14" w:rsidRPr="000D1F14" w:rsidRDefault="000E014F" w:rsidP="000D1F14">
      <w:pPr>
        <w:autoSpaceDE w:val="0"/>
        <w:autoSpaceDN w:val="0"/>
        <w:adjustRightInd w:val="0"/>
        <w:spacing w:after="0" w:line="240" w:lineRule="auto"/>
        <w:rPr>
          <w:rFonts w:ascii="Arial" w:hAnsi="Arial" w:cs="Arial"/>
          <w:b/>
          <w:sz w:val="28"/>
          <w:szCs w:val="28"/>
          <w:lang w:val="en-US"/>
        </w:rPr>
      </w:pPr>
      <w:r>
        <w:rPr>
          <w:rFonts w:ascii="Arial" w:hAnsi="Arial" w:cs="Arial"/>
          <w:b/>
          <w:sz w:val="28"/>
          <w:szCs w:val="28"/>
          <w:lang w:val="en-US"/>
        </w:rPr>
        <w:t>2</w:t>
      </w:r>
      <w:r w:rsidR="000D1F14" w:rsidRPr="000D1F14">
        <w:rPr>
          <w:rFonts w:ascii="Arial" w:hAnsi="Arial" w:cs="Arial"/>
          <w:b/>
          <w:sz w:val="28"/>
          <w:szCs w:val="28"/>
          <w:lang w:val="en-US"/>
        </w:rPr>
        <w:t>.1 Feedstock</w:t>
      </w:r>
    </w:p>
    <w:p w:rsidR="000D1F14" w:rsidRPr="000D1F14" w:rsidRDefault="000D1F14" w:rsidP="000D1F14">
      <w:pPr>
        <w:autoSpaceDE w:val="0"/>
        <w:autoSpaceDN w:val="0"/>
        <w:adjustRightInd w:val="0"/>
        <w:spacing w:after="0" w:line="240" w:lineRule="auto"/>
        <w:rPr>
          <w:rFonts w:ascii="Arial" w:hAnsi="Arial" w:cs="Arial"/>
          <w:sz w:val="28"/>
          <w:szCs w:val="28"/>
          <w:lang w:val="en-US"/>
        </w:rPr>
      </w:pPr>
    </w:p>
    <w:p w:rsidR="000D1F14" w:rsidRPr="00C57CB2" w:rsidRDefault="000D1F14" w:rsidP="000D1F14">
      <w:pPr>
        <w:autoSpaceDE w:val="0"/>
        <w:autoSpaceDN w:val="0"/>
        <w:adjustRightInd w:val="0"/>
        <w:spacing w:after="0" w:line="240" w:lineRule="auto"/>
        <w:rPr>
          <w:rFonts w:ascii="Arial" w:hAnsi="Arial" w:cs="Arial"/>
          <w:b/>
          <w:i/>
          <w:sz w:val="24"/>
          <w:szCs w:val="24"/>
          <w:lang w:val="en-US"/>
        </w:rPr>
      </w:pPr>
      <w:r w:rsidRPr="00C57CB2">
        <w:rPr>
          <w:rFonts w:ascii="Arial" w:hAnsi="Arial" w:cs="Arial"/>
          <w:b/>
          <w:i/>
          <w:sz w:val="24"/>
          <w:szCs w:val="24"/>
          <w:lang w:val="en-US"/>
        </w:rPr>
        <w:t xml:space="preserve">Major </w:t>
      </w:r>
      <w:r w:rsidR="00343256" w:rsidRPr="00C57CB2">
        <w:rPr>
          <w:rFonts w:ascii="Arial" w:hAnsi="Arial" w:cs="Arial"/>
          <w:b/>
          <w:i/>
          <w:sz w:val="24"/>
          <w:szCs w:val="24"/>
          <w:lang w:val="en-US"/>
        </w:rPr>
        <w:t>Feedstock’s</w:t>
      </w:r>
      <w:r w:rsidRPr="00C57CB2">
        <w:rPr>
          <w:rFonts w:ascii="Arial" w:hAnsi="Arial" w:cs="Arial"/>
          <w:b/>
          <w:i/>
          <w:sz w:val="24"/>
          <w:szCs w:val="24"/>
          <w:lang w:val="en-US"/>
        </w:rPr>
        <w:t xml:space="preserve"> (average values unless indicated otherwise)</w:t>
      </w:r>
    </w:p>
    <w:p w:rsidR="000D1F14" w:rsidRPr="000D1F14" w:rsidRDefault="000D1F14" w:rsidP="000D1F14">
      <w:pPr>
        <w:autoSpaceDE w:val="0"/>
        <w:autoSpaceDN w:val="0"/>
        <w:adjustRightInd w:val="0"/>
        <w:spacing w:after="0" w:line="240" w:lineRule="auto"/>
        <w:rPr>
          <w:rFonts w:ascii="Arial" w:hAnsi="Arial" w:cs="Arial"/>
          <w:sz w:val="24"/>
          <w:szCs w:val="24"/>
          <w:lang w:val="en-US"/>
        </w:rPr>
      </w:pPr>
    </w:p>
    <w:p w:rsidR="000D1F14" w:rsidRPr="00C57CB2" w:rsidRDefault="000D1F14" w:rsidP="000D1F14">
      <w:pPr>
        <w:autoSpaceDE w:val="0"/>
        <w:autoSpaceDN w:val="0"/>
        <w:adjustRightInd w:val="0"/>
        <w:spacing w:after="0" w:line="240" w:lineRule="auto"/>
        <w:rPr>
          <w:rFonts w:ascii="Arial" w:hAnsi="Arial" w:cs="Arial"/>
          <w:sz w:val="24"/>
          <w:szCs w:val="24"/>
          <w:lang w:val="en-US"/>
        </w:rPr>
      </w:pPr>
      <w:bookmarkStart w:id="21" w:name="OLE_LINK60"/>
      <w:bookmarkStart w:id="22" w:name="OLE_LINK61"/>
      <w:r w:rsidRPr="00C57CB2">
        <w:rPr>
          <w:rFonts w:ascii="Arial" w:hAnsi="Arial" w:cs="Arial"/>
          <w:sz w:val="24"/>
          <w:szCs w:val="24"/>
          <w:lang w:val="en-US"/>
        </w:rPr>
        <w:t xml:space="preserve">Operating hours </w:t>
      </w:r>
      <w:r w:rsidRPr="00C57CB2">
        <w:rPr>
          <w:rFonts w:ascii="Arial" w:hAnsi="Arial" w:cs="Arial"/>
          <w:sz w:val="24"/>
          <w:szCs w:val="24"/>
          <w:lang w:val="en-US"/>
        </w:rPr>
        <w:tab/>
      </w:r>
      <w:r w:rsidRPr="00C57CB2">
        <w:rPr>
          <w:rFonts w:ascii="Arial" w:hAnsi="Arial" w:cs="Arial"/>
          <w:sz w:val="24"/>
          <w:szCs w:val="24"/>
          <w:lang w:val="en-US"/>
        </w:rPr>
        <w:tab/>
      </w:r>
      <w:r w:rsidRPr="00C57CB2">
        <w:rPr>
          <w:rFonts w:ascii="Arial" w:hAnsi="Arial" w:cs="Arial"/>
          <w:sz w:val="24"/>
          <w:szCs w:val="24"/>
          <w:lang w:val="en-US"/>
        </w:rPr>
        <w:tab/>
      </w:r>
      <w:r w:rsidRPr="00C57CB2">
        <w:rPr>
          <w:rFonts w:ascii="Arial" w:hAnsi="Arial" w:cs="Arial"/>
          <w:sz w:val="24"/>
          <w:szCs w:val="24"/>
          <w:lang w:val="en-US"/>
        </w:rPr>
        <w:tab/>
      </w:r>
      <w:r w:rsidRPr="00C57CB2">
        <w:rPr>
          <w:rFonts w:ascii="Arial" w:hAnsi="Arial" w:cs="Arial"/>
          <w:sz w:val="24"/>
          <w:szCs w:val="24"/>
          <w:lang w:val="en-US"/>
        </w:rPr>
        <w:tab/>
      </w:r>
      <w:r w:rsidR="002371E2" w:rsidRPr="00C57CB2">
        <w:rPr>
          <w:rFonts w:ascii="Arial" w:hAnsi="Arial" w:cs="Arial"/>
          <w:sz w:val="24"/>
          <w:szCs w:val="24"/>
          <w:lang w:val="en-US"/>
        </w:rPr>
        <w:tab/>
      </w:r>
      <w:r w:rsidRPr="00C57CB2">
        <w:rPr>
          <w:rFonts w:ascii="Arial" w:hAnsi="Arial" w:cs="Arial"/>
          <w:sz w:val="24"/>
          <w:szCs w:val="24"/>
          <w:lang w:val="en-US"/>
        </w:rPr>
        <w:tab/>
      </w:r>
      <w:r w:rsidRPr="00C57CB2">
        <w:rPr>
          <w:rFonts w:ascii="Arial" w:hAnsi="Arial" w:cs="Arial"/>
          <w:sz w:val="24"/>
          <w:szCs w:val="24"/>
          <w:lang w:val="en-US"/>
        </w:rPr>
        <w:tab/>
      </w:r>
      <w:r w:rsidRPr="00C57CB2">
        <w:rPr>
          <w:rFonts w:ascii="Arial" w:hAnsi="Arial" w:cs="Arial"/>
          <w:sz w:val="24"/>
          <w:szCs w:val="24"/>
          <w:lang w:val="en-US"/>
        </w:rPr>
        <w:tab/>
      </w:r>
      <w:r w:rsidR="00ED3A57">
        <w:rPr>
          <w:rFonts w:ascii="Arial" w:hAnsi="Arial" w:cs="Arial"/>
          <w:sz w:val="24"/>
          <w:szCs w:val="24"/>
          <w:lang w:val="en-US"/>
        </w:rPr>
        <w:tab/>
      </w:r>
      <w:r w:rsidRPr="00C57CB2">
        <w:rPr>
          <w:rFonts w:ascii="Arial" w:hAnsi="Arial" w:cs="Arial"/>
          <w:sz w:val="24"/>
          <w:szCs w:val="24"/>
          <w:lang w:val="en-US"/>
        </w:rPr>
        <w:t>8,000</w:t>
      </w:r>
    </w:p>
    <w:bookmarkEnd w:id="21"/>
    <w:bookmarkEnd w:id="22"/>
    <w:p w:rsidR="000D1F14" w:rsidRPr="00C57CB2" w:rsidRDefault="000D1F14" w:rsidP="000D1F14">
      <w:pPr>
        <w:autoSpaceDE w:val="0"/>
        <w:autoSpaceDN w:val="0"/>
        <w:adjustRightInd w:val="0"/>
        <w:spacing w:after="0" w:line="240" w:lineRule="auto"/>
        <w:rPr>
          <w:rFonts w:ascii="Arial" w:hAnsi="Arial" w:cs="Arial"/>
          <w:sz w:val="24"/>
          <w:szCs w:val="24"/>
          <w:lang w:val="en-US"/>
        </w:rPr>
      </w:pPr>
    </w:p>
    <w:p w:rsidR="000D1F14" w:rsidRPr="00C57CB2" w:rsidRDefault="00766E51" w:rsidP="000D1F14">
      <w:pPr>
        <w:autoSpaceDE w:val="0"/>
        <w:autoSpaceDN w:val="0"/>
        <w:adjustRightInd w:val="0"/>
        <w:spacing w:after="0" w:line="240" w:lineRule="auto"/>
        <w:rPr>
          <w:rFonts w:ascii="Arial" w:hAnsi="Arial" w:cs="Arial"/>
          <w:sz w:val="24"/>
          <w:szCs w:val="24"/>
          <w:lang w:val="en-US"/>
        </w:rPr>
      </w:pPr>
      <w:r w:rsidRPr="00C57CB2">
        <w:rPr>
          <w:rFonts w:ascii="Arial" w:hAnsi="Arial" w:cs="Arial"/>
          <w:sz w:val="24"/>
          <w:szCs w:val="24"/>
          <w:lang w:val="en-US"/>
        </w:rPr>
        <w:t>Dewatering Ethanol (at 100%</w:t>
      </w:r>
      <w:proofErr w:type="gramStart"/>
      <w:r w:rsidRPr="00C57CB2">
        <w:rPr>
          <w:rFonts w:ascii="Arial" w:hAnsi="Arial" w:cs="Arial"/>
          <w:sz w:val="24"/>
          <w:szCs w:val="24"/>
          <w:lang w:val="en-US"/>
        </w:rPr>
        <w:t>)</w:t>
      </w:r>
      <w:r w:rsidR="007B7DCE">
        <w:rPr>
          <w:rFonts w:ascii="Arial" w:hAnsi="Arial" w:cs="Arial"/>
          <w:sz w:val="24"/>
          <w:szCs w:val="24"/>
          <w:vertAlign w:val="superscript"/>
          <w:lang w:val="en-US"/>
        </w:rPr>
        <w:t>1</w:t>
      </w:r>
      <w:proofErr w:type="gramEnd"/>
      <w:r w:rsidR="007B7DCE">
        <w:rPr>
          <w:rFonts w:ascii="Arial" w:hAnsi="Arial" w:cs="Arial"/>
          <w:sz w:val="24"/>
          <w:szCs w:val="24"/>
          <w:vertAlign w:val="superscript"/>
          <w:lang w:val="en-US"/>
        </w:rPr>
        <w:t>)</w:t>
      </w:r>
      <w:r w:rsidRPr="00C57CB2">
        <w:rPr>
          <w:rFonts w:ascii="Arial" w:hAnsi="Arial" w:cs="Arial"/>
          <w:sz w:val="24"/>
          <w:szCs w:val="24"/>
          <w:lang w:val="en-US"/>
        </w:rPr>
        <w:tab/>
      </w:r>
      <w:r w:rsidRPr="00C57CB2">
        <w:rPr>
          <w:rFonts w:ascii="Arial" w:hAnsi="Arial" w:cs="Arial"/>
          <w:sz w:val="24"/>
          <w:szCs w:val="24"/>
          <w:lang w:val="en-US"/>
        </w:rPr>
        <w:tab/>
      </w:r>
      <w:r w:rsidRPr="00C57CB2">
        <w:rPr>
          <w:rFonts w:ascii="Arial" w:hAnsi="Arial" w:cs="Arial"/>
          <w:sz w:val="24"/>
          <w:szCs w:val="24"/>
          <w:lang w:val="en-US"/>
        </w:rPr>
        <w:tab/>
      </w:r>
      <w:r w:rsidR="002371E2" w:rsidRPr="00C57CB2">
        <w:rPr>
          <w:rFonts w:ascii="Arial" w:hAnsi="Arial" w:cs="Arial"/>
          <w:sz w:val="24"/>
          <w:szCs w:val="24"/>
          <w:lang w:val="en-US"/>
        </w:rPr>
        <w:tab/>
      </w:r>
      <w:proofErr w:type="spellStart"/>
      <w:r w:rsidRPr="00C57CB2">
        <w:rPr>
          <w:rFonts w:ascii="Arial" w:hAnsi="Arial" w:cs="Arial"/>
          <w:sz w:val="24"/>
          <w:szCs w:val="24"/>
          <w:lang w:val="en-US"/>
        </w:rPr>
        <w:t>mt</w:t>
      </w:r>
      <w:proofErr w:type="spellEnd"/>
      <w:r w:rsidRPr="00C57CB2">
        <w:rPr>
          <w:rFonts w:ascii="Arial" w:hAnsi="Arial" w:cs="Arial"/>
          <w:sz w:val="24"/>
          <w:szCs w:val="24"/>
          <w:lang w:val="en-US"/>
        </w:rPr>
        <w:t>/a</w:t>
      </w:r>
      <w:r w:rsidRPr="00C57CB2">
        <w:rPr>
          <w:rFonts w:ascii="Arial" w:hAnsi="Arial" w:cs="Arial"/>
          <w:sz w:val="24"/>
          <w:szCs w:val="24"/>
          <w:lang w:val="en-US"/>
        </w:rPr>
        <w:tab/>
      </w:r>
      <w:r w:rsidRPr="00C57CB2">
        <w:rPr>
          <w:rFonts w:ascii="Arial" w:hAnsi="Arial" w:cs="Arial"/>
          <w:sz w:val="24"/>
          <w:szCs w:val="24"/>
          <w:lang w:val="en-US"/>
        </w:rPr>
        <w:tab/>
      </w:r>
      <w:r w:rsidRPr="00C57CB2">
        <w:rPr>
          <w:rFonts w:ascii="Arial" w:hAnsi="Arial" w:cs="Arial"/>
          <w:sz w:val="24"/>
          <w:szCs w:val="24"/>
          <w:lang w:val="en-US"/>
        </w:rPr>
        <w:tab/>
      </w:r>
      <w:r w:rsidR="00ED3A57">
        <w:rPr>
          <w:rFonts w:ascii="Arial" w:hAnsi="Arial" w:cs="Arial"/>
          <w:sz w:val="24"/>
          <w:szCs w:val="24"/>
          <w:lang w:val="en-US"/>
        </w:rPr>
        <w:tab/>
      </w:r>
      <w:r w:rsidRPr="00C57CB2">
        <w:rPr>
          <w:rFonts w:ascii="Arial" w:hAnsi="Arial" w:cs="Arial"/>
          <w:sz w:val="24"/>
          <w:szCs w:val="24"/>
          <w:lang w:val="en-US"/>
        </w:rPr>
        <w:t>6</w:t>
      </w:r>
      <w:r w:rsidR="00EF463A">
        <w:rPr>
          <w:rFonts w:ascii="Arial" w:hAnsi="Arial" w:cs="Arial"/>
          <w:sz w:val="24"/>
          <w:szCs w:val="24"/>
          <w:lang w:val="en-US"/>
        </w:rPr>
        <w:t>0</w:t>
      </w:r>
      <w:r w:rsidR="00693922">
        <w:rPr>
          <w:rFonts w:ascii="Arial" w:hAnsi="Arial" w:cs="Arial"/>
          <w:sz w:val="24"/>
          <w:szCs w:val="24"/>
          <w:lang w:val="en-US"/>
        </w:rPr>
        <w:t>,</w:t>
      </w:r>
      <w:r w:rsidR="007B7DCE">
        <w:rPr>
          <w:rFonts w:ascii="Arial" w:hAnsi="Arial" w:cs="Arial"/>
          <w:sz w:val="24"/>
          <w:szCs w:val="24"/>
          <w:lang w:val="en-US"/>
        </w:rPr>
        <w:t>8</w:t>
      </w:r>
      <w:r w:rsidR="00EF463A">
        <w:rPr>
          <w:rFonts w:ascii="Arial" w:hAnsi="Arial" w:cs="Arial"/>
          <w:sz w:val="24"/>
          <w:szCs w:val="24"/>
          <w:lang w:val="en-US"/>
        </w:rPr>
        <w:t>60</w:t>
      </w:r>
    </w:p>
    <w:p w:rsidR="00766E51" w:rsidRPr="00C57CB2" w:rsidRDefault="00766E51" w:rsidP="000D1F14">
      <w:pPr>
        <w:autoSpaceDE w:val="0"/>
        <w:autoSpaceDN w:val="0"/>
        <w:adjustRightInd w:val="0"/>
        <w:spacing w:after="0" w:line="240" w:lineRule="auto"/>
        <w:rPr>
          <w:rFonts w:ascii="Arial" w:hAnsi="Arial" w:cs="Arial"/>
          <w:sz w:val="24"/>
          <w:szCs w:val="24"/>
          <w:lang w:val="en-US"/>
        </w:rPr>
      </w:pPr>
      <w:bookmarkStart w:id="23" w:name="OLE_LINK1"/>
      <w:bookmarkStart w:id="24" w:name="OLE_LINK2"/>
    </w:p>
    <w:p w:rsidR="000D1F14" w:rsidRPr="00C57CB2" w:rsidRDefault="00766E51" w:rsidP="000D1F14">
      <w:pPr>
        <w:autoSpaceDE w:val="0"/>
        <w:autoSpaceDN w:val="0"/>
        <w:adjustRightInd w:val="0"/>
        <w:spacing w:after="0" w:line="240" w:lineRule="auto"/>
        <w:rPr>
          <w:rFonts w:ascii="Arial" w:hAnsi="Arial" w:cs="Arial"/>
          <w:sz w:val="24"/>
          <w:szCs w:val="24"/>
          <w:lang w:val="en-US"/>
        </w:rPr>
      </w:pPr>
      <w:r w:rsidRPr="00C57CB2">
        <w:rPr>
          <w:rFonts w:ascii="Arial" w:hAnsi="Arial" w:cs="Arial"/>
          <w:sz w:val="24"/>
          <w:szCs w:val="24"/>
          <w:lang w:val="en-US"/>
        </w:rPr>
        <w:t>Dewatering Ethanol</w:t>
      </w:r>
      <w:r w:rsidR="000D1F14" w:rsidRPr="00C57CB2">
        <w:rPr>
          <w:rFonts w:ascii="Arial" w:hAnsi="Arial" w:cs="Arial"/>
          <w:sz w:val="24"/>
          <w:szCs w:val="24"/>
          <w:lang w:val="en-US"/>
        </w:rPr>
        <w:t xml:space="preserve"> (</w:t>
      </w:r>
      <w:r w:rsidRPr="00C57CB2">
        <w:rPr>
          <w:rFonts w:ascii="Arial" w:hAnsi="Arial" w:cs="Arial"/>
          <w:sz w:val="24"/>
          <w:szCs w:val="24"/>
          <w:lang w:val="en-US"/>
        </w:rPr>
        <w:t xml:space="preserve">at </w:t>
      </w:r>
      <w:r w:rsidR="000D1F14" w:rsidRPr="00C57CB2">
        <w:rPr>
          <w:rFonts w:ascii="Arial" w:hAnsi="Arial" w:cs="Arial"/>
          <w:sz w:val="24"/>
          <w:szCs w:val="24"/>
          <w:lang w:val="en-US"/>
        </w:rPr>
        <w:t>100%</w:t>
      </w:r>
      <w:proofErr w:type="gramStart"/>
      <w:r w:rsidR="000D1F14" w:rsidRPr="00C57CB2">
        <w:rPr>
          <w:rFonts w:ascii="Arial" w:hAnsi="Arial" w:cs="Arial"/>
          <w:sz w:val="24"/>
          <w:szCs w:val="24"/>
          <w:lang w:val="en-US"/>
        </w:rPr>
        <w:t>)</w:t>
      </w:r>
      <w:r w:rsidRPr="00C57CB2">
        <w:rPr>
          <w:rFonts w:ascii="Arial" w:hAnsi="Arial" w:cs="Arial"/>
          <w:sz w:val="24"/>
          <w:szCs w:val="24"/>
          <w:vertAlign w:val="superscript"/>
          <w:lang w:val="en-US"/>
        </w:rPr>
        <w:t>1</w:t>
      </w:r>
      <w:proofErr w:type="gramEnd"/>
      <w:r w:rsidR="002371E2" w:rsidRPr="00C57CB2">
        <w:rPr>
          <w:rFonts w:ascii="Arial" w:hAnsi="Arial" w:cs="Arial"/>
          <w:sz w:val="24"/>
          <w:szCs w:val="24"/>
          <w:vertAlign w:val="superscript"/>
          <w:lang w:val="en-US"/>
        </w:rPr>
        <w:t>)</w:t>
      </w:r>
      <w:r w:rsidRPr="00C57CB2">
        <w:rPr>
          <w:rFonts w:ascii="Arial" w:hAnsi="Arial" w:cs="Arial"/>
          <w:sz w:val="24"/>
          <w:szCs w:val="24"/>
          <w:lang w:val="en-US"/>
        </w:rPr>
        <w:tab/>
      </w:r>
      <w:r w:rsidRPr="00C57CB2">
        <w:rPr>
          <w:rFonts w:ascii="Arial" w:hAnsi="Arial" w:cs="Arial"/>
          <w:sz w:val="24"/>
          <w:szCs w:val="24"/>
          <w:lang w:val="en-US"/>
        </w:rPr>
        <w:tab/>
      </w:r>
      <w:r w:rsidRPr="00C57CB2">
        <w:rPr>
          <w:rFonts w:ascii="Arial" w:hAnsi="Arial" w:cs="Arial"/>
          <w:sz w:val="24"/>
          <w:szCs w:val="24"/>
          <w:lang w:val="en-US"/>
        </w:rPr>
        <w:tab/>
      </w:r>
      <w:r w:rsidR="002371E2" w:rsidRPr="00C57CB2">
        <w:rPr>
          <w:rFonts w:ascii="Arial" w:hAnsi="Arial" w:cs="Arial"/>
          <w:sz w:val="24"/>
          <w:szCs w:val="24"/>
          <w:lang w:val="en-US"/>
        </w:rPr>
        <w:tab/>
      </w:r>
      <w:r w:rsidR="000D1F14" w:rsidRPr="00C57CB2">
        <w:rPr>
          <w:rFonts w:ascii="Arial" w:hAnsi="Arial" w:cs="Arial"/>
          <w:sz w:val="24"/>
          <w:szCs w:val="24"/>
          <w:lang w:val="en-US"/>
        </w:rPr>
        <w:t>t</w:t>
      </w:r>
      <w:r w:rsidR="002371E2" w:rsidRPr="00C57CB2">
        <w:rPr>
          <w:rFonts w:ascii="Arial" w:hAnsi="Arial" w:cs="Arial"/>
          <w:sz w:val="24"/>
          <w:szCs w:val="24"/>
          <w:lang w:val="en-US"/>
        </w:rPr>
        <w:t xml:space="preserve"> </w:t>
      </w:r>
      <w:r w:rsidRPr="00C57CB2">
        <w:rPr>
          <w:rFonts w:ascii="Arial" w:hAnsi="Arial" w:cs="Arial"/>
          <w:sz w:val="24"/>
          <w:szCs w:val="24"/>
          <w:lang w:val="en-US"/>
        </w:rPr>
        <w:t>Et</w:t>
      </w:r>
      <w:r w:rsidR="000D1F14" w:rsidRPr="00C57CB2">
        <w:rPr>
          <w:rFonts w:ascii="Arial" w:hAnsi="Arial" w:cs="Arial"/>
          <w:sz w:val="24"/>
          <w:szCs w:val="24"/>
          <w:lang w:val="en-US"/>
        </w:rPr>
        <w:t>/t</w:t>
      </w:r>
      <w:r w:rsidR="002371E2" w:rsidRPr="00C57CB2">
        <w:rPr>
          <w:rFonts w:ascii="Arial" w:hAnsi="Arial" w:cs="Arial"/>
          <w:sz w:val="24"/>
          <w:szCs w:val="24"/>
          <w:lang w:val="en-US"/>
        </w:rPr>
        <w:t xml:space="preserve"> </w:t>
      </w:r>
      <w:r w:rsidRPr="00C57CB2">
        <w:rPr>
          <w:rFonts w:ascii="Arial" w:hAnsi="Arial" w:cs="Arial"/>
          <w:sz w:val="24"/>
          <w:szCs w:val="24"/>
          <w:lang w:val="en-US"/>
        </w:rPr>
        <w:t>EA</w:t>
      </w:r>
      <w:r w:rsidRPr="00C57CB2">
        <w:rPr>
          <w:rFonts w:ascii="Arial" w:hAnsi="Arial" w:cs="Arial"/>
          <w:sz w:val="24"/>
          <w:szCs w:val="24"/>
          <w:lang w:val="en-US"/>
        </w:rPr>
        <w:tab/>
      </w:r>
      <w:r w:rsidRPr="00C57CB2">
        <w:rPr>
          <w:rFonts w:ascii="Arial" w:hAnsi="Arial" w:cs="Arial"/>
          <w:sz w:val="24"/>
          <w:szCs w:val="24"/>
          <w:lang w:val="en-US"/>
        </w:rPr>
        <w:tab/>
      </w:r>
      <w:r w:rsidR="00ED3A57">
        <w:rPr>
          <w:rFonts w:ascii="Arial" w:hAnsi="Arial" w:cs="Arial"/>
          <w:sz w:val="24"/>
          <w:szCs w:val="24"/>
          <w:lang w:val="en-US"/>
        </w:rPr>
        <w:tab/>
      </w:r>
      <w:r w:rsidRPr="00C57CB2">
        <w:rPr>
          <w:rFonts w:ascii="Arial" w:hAnsi="Arial" w:cs="Arial"/>
          <w:sz w:val="24"/>
          <w:szCs w:val="24"/>
          <w:lang w:val="en-US"/>
        </w:rPr>
        <w:t>1</w:t>
      </w:r>
      <w:r w:rsidR="000D1F14" w:rsidRPr="00C57CB2">
        <w:rPr>
          <w:rFonts w:ascii="Arial" w:hAnsi="Arial" w:cs="Arial"/>
          <w:sz w:val="24"/>
          <w:szCs w:val="24"/>
          <w:lang w:val="en-US"/>
        </w:rPr>
        <w:t>.</w:t>
      </w:r>
      <w:r w:rsidR="00EF463A">
        <w:rPr>
          <w:rFonts w:ascii="Arial" w:hAnsi="Arial" w:cs="Arial"/>
          <w:sz w:val="24"/>
          <w:szCs w:val="24"/>
          <w:lang w:val="en-US"/>
        </w:rPr>
        <w:t>217</w:t>
      </w:r>
    </w:p>
    <w:bookmarkEnd w:id="23"/>
    <w:bookmarkEnd w:id="24"/>
    <w:p w:rsidR="000D1F14" w:rsidRPr="00C57CB2" w:rsidRDefault="000D1F14" w:rsidP="000D1F14">
      <w:pPr>
        <w:autoSpaceDE w:val="0"/>
        <w:autoSpaceDN w:val="0"/>
        <w:adjustRightInd w:val="0"/>
        <w:spacing w:after="0" w:line="240" w:lineRule="auto"/>
        <w:rPr>
          <w:rFonts w:ascii="Arial" w:hAnsi="Arial" w:cs="Arial"/>
          <w:sz w:val="24"/>
          <w:szCs w:val="24"/>
          <w:lang w:val="en-US"/>
        </w:rPr>
      </w:pPr>
    </w:p>
    <w:p w:rsidR="000D1F14" w:rsidRPr="00A379F0" w:rsidRDefault="00EF463A" w:rsidP="000D1F14">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Ethylene </w:t>
      </w:r>
      <w:r w:rsidR="002371E2" w:rsidRPr="00C57CB2">
        <w:rPr>
          <w:rFonts w:ascii="Arial" w:hAnsi="Arial" w:cs="Arial"/>
          <w:sz w:val="24"/>
          <w:szCs w:val="24"/>
          <w:lang w:val="en-US"/>
        </w:rPr>
        <w:t>Glycol (at 100%)</w:t>
      </w:r>
      <w:r>
        <w:rPr>
          <w:rFonts w:ascii="Arial" w:hAnsi="Arial" w:cs="Arial"/>
          <w:sz w:val="24"/>
          <w:szCs w:val="24"/>
          <w:lang w:val="en-US"/>
        </w:rPr>
        <w:tab/>
      </w:r>
      <w:r w:rsidR="002371E2" w:rsidRPr="00C57CB2">
        <w:rPr>
          <w:rFonts w:ascii="Arial" w:hAnsi="Arial" w:cs="Arial"/>
          <w:sz w:val="24"/>
          <w:szCs w:val="24"/>
          <w:lang w:val="en-US"/>
        </w:rPr>
        <w:tab/>
      </w:r>
      <w:r w:rsidR="002371E2" w:rsidRPr="00C57CB2">
        <w:rPr>
          <w:rFonts w:ascii="Arial" w:hAnsi="Arial" w:cs="Arial"/>
          <w:sz w:val="24"/>
          <w:szCs w:val="24"/>
          <w:lang w:val="en-US"/>
        </w:rPr>
        <w:tab/>
      </w:r>
      <w:r w:rsidR="002371E2" w:rsidRPr="00C57CB2">
        <w:rPr>
          <w:rFonts w:ascii="Arial" w:hAnsi="Arial" w:cs="Arial"/>
          <w:sz w:val="24"/>
          <w:szCs w:val="24"/>
          <w:lang w:val="en-US"/>
        </w:rPr>
        <w:tab/>
      </w:r>
      <w:r w:rsidR="002371E2" w:rsidRPr="00C57CB2">
        <w:rPr>
          <w:rFonts w:ascii="Arial" w:hAnsi="Arial" w:cs="Arial"/>
          <w:sz w:val="24"/>
          <w:szCs w:val="24"/>
          <w:lang w:val="en-US"/>
        </w:rPr>
        <w:tab/>
      </w:r>
      <w:r w:rsidR="00B12E86" w:rsidRPr="00C57CB2">
        <w:rPr>
          <w:rFonts w:ascii="Arial" w:hAnsi="Arial" w:cs="Arial"/>
          <w:sz w:val="24"/>
          <w:szCs w:val="24"/>
          <w:lang w:val="en-US"/>
        </w:rPr>
        <w:t>kg</w:t>
      </w:r>
      <w:r w:rsidR="000D1F14" w:rsidRPr="00C57CB2">
        <w:rPr>
          <w:rFonts w:ascii="Arial" w:hAnsi="Arial" w:cs="Arial"/>
          <w:sz w:val="24"/>
          <w:szCs w:val="24"/>
          <w:lang w:val="en-US"/>
        </w:rPr>
        <w:t>/t</w:t>
      </w:r>
      <w:r w:rsidR="002371E2" w:rsidRPr="00C57CB2">
        <w:rPr>
          <w:rFonts w:ascii="Arial" w:hAnsi="Arial" w:cs="Arial"/>
          <w:sz w:val="24"/>
          <w:szCs w:val="24"/>
          <w:lang w:val="en-US"/>
        </w:rPr>
        <w:t xml:space="preserve"> EA</w:t>
      </w:r>
      <w:r w:rsidR="002371E2" w:rsidRPr="00C57CB2">
        <w:rPr>
          <w:rFonts w:ascii="Arial" w:hAnsi="Arial" w:cs="Arial"/>
          <w:sz w:val="24"/>
          <w:szCs w:val="24"/>
          <w:lang w:val="en-US"/>
        </w:rPr>
        <w:tab/>
      </w:r>
      <w:r w:rsidR="002371E2" w:rsidRPr="00C57CB2">
        <w:rPr>
          <w:rFonts w:ascii="Arial" w:hAnsi="Arial" w:cs="Arial"/>
          <w:sz w:val="24"/>
          <w:szCs w:val="24"/>
          <w:lang w:val="en-US"/>
        </w:rPr>
        <w:tab/>
      </w:r>
      <w:r w:rsidR="00ED3A57">
        <w:rPr>
          <w:rFonts w:ascii="Arial" w:hAnsi="Arial" w:cs="Arial"/>
          <w:sz w:val="24"/>
          <w:szCs w:val="24"/>
          <w:lang w:val="en-US"/>
        </w:rPr>
        <w:tab/>
      </w:r>
      <w:r w:rsidR="000D1F14" w:rsidRPr="00C57CB2">
        <w:rPr>
          <w:rFonts w:ascii="Arial" w:hAnsi="Arial" w:cs="Arial"/>
          <w:sz w:val="24"/>
          <w:szCs w:val="24"/>
          <w:lang w:val="en-US"/>
        </w:rPr>
        <w:t>0.</w:t>
      </w:r>
      <w:r>
        <w:rPr>
          <w:rFonts w:ascii="Arial" w:hAnsi="Arial" w:cs="Arial"/>
          <w:sz w:val="24"/>
          <w:szCs w:val="24"/>
          <w:lang w:val="en-US"/>
        </w:rPr>
        <w:t>03</w:t>
      </w:r>
    </w:p>
    <w:p w:rsidR="00E67B88" w:rsidRPr="00A379F0" w:rsidRDefault="00E67B88" w:rsidP="000D1F14">
      <w:pPr>
        <w:autoSpaceDE w:val="0"/>
        <w:autoSpaceDN w:val="0"/>
        <w:adjustRightInd w:val="0"/>
        <w:spacing w:after="0" w:line="240" w:lineRule="auto"/>
        <w:rPr>
          <w:rFonts w:ascii="Arial" w:hAnsi="Arial" w:cs="Arial"/>
          <w:sz w:val="24"/>
          <w:szCs w:val="24"/>
          <w:lang w:val="en-US"/>
        </w:rPr>
      </w:pPr>
    </w:p>
    <w:p w:rsidR="000D1F14" w:rsidRPr="00C57CB2" w:rsidRDefault="000D1F14" w:rsidP="000D1F14">
      <w:pPr>
        <w:autoSpaceDE w:val="0"/>
        <w:autoSpaceDN w:val="0"/>
        <w:adjustRightInd w:val="0"/>
        <w:spacing w:after="0" w:line="240" w:lineRule="auto"/>
        <w:rPr>
          <w:rFonts w:ascii="Arial" w:hAnsi="Arial" w:cs="Arial"/>
          <w:sz w:val="24"/>
          <w:szCs w:val="24"/>
          <w:lang w:val="en-US"/>
        </w:rPr>
      </w:pPr>
      <w:r w:rsidRPr="00C57CB2">
        <w:rPr>
          <w:rFonts w:ascii="Arial" w:hAnsi="Arial" w:cs="Arial"/>
          <w:sz w:val="24"/>
          <w:szCs w:val="24"/>
          <w:lang w:val="en-US"/>
        </w:rPr>
        <w:t xml:space="preserve">Catalyst </w:t>
      </w:r>
      <w:bookmarkStart w:id="25" w:name="OLE_LINK3"/>
      <w:bookmarkStart w:id="26" w:name="OLE_LINK4"/>
      <w:bookmarkStart w:id="27" w:name="OLE_LINK5"/>
      <w:r w:rsidRPr="00C57CB2">
        <w:rPr>
          <w:rFonts w:ascii="Arial" w:hAnsi="Arial" w:cs="Arial"/>
          <w:sz w:val="24"/>
          <w:szCs w:val="24"/>
          <w:lang w:val="en-US"/>
        </w:rPr>
        <w:t>(2</w:t>
      </w:r>
      <w:r w:rsidR="002371E2" w:rsidRPr="00C57CB2">
        <w:rPr>
          <w:rFonts w:ascii="Arial" w:hAnsi="Arial" w:cs="Arial"/>
          <w:sz w:val="24"/>
          <w:szCs w:val="24"/>
          <w:lang w:val="en-US"/>
        </w:rPr>
        <w:t xml:space="preserve"> Years Lifetime)</w:t>
      </w:r>
      <w:bookmarkEnd w:id="25"/>
      <w:bookmarkEnd w:id="26"/>
      <w:bookmarkEnd w:id="27"/>
      <w:r w:rsidR="002371E2" w:rsidRPr="00C57CB2">
        <w:rPr>
          <w:rFonts w:ascii="Arial" w:hAnsi="Arial" w:cs="Arial"/>
          <w:sz w:val="24"/>
          <w:szCs w:val="24"/>
          <w:lang w:val="en-US"/>
        </w:rPr>
        <w:tab/>
      </w:r>
      <w:r w:rsidR="002371E2" w:rsidRPr="00C57CB2">
        <w:rPr>
          <w:rFonts w:ascii="Arial" w:hAnsi="Arial" w:cs="Arial"/>
          <w:sz w:val="24"/>
          <w:szCs w:val="24"/>
          <w:lang w:val="en-US"/>
        </w:rPr>
        <w:tab/>
      </w:r>
      <w:r w:rsidR="002371E2" w:rsidRPr="00C57CB2">
        <w:rPr>
          <w:rFonts w:ascii="Arial" w:hAnsi="Arial" w:cs="Arial"/>
          <w:sz w:val="24"/>
          <w:szCs w:val="24"/>
          <w:lang w:val="en-US"/>
        </w:rPr>
        <w:tab/>
      </w:r>
      <w:r w:rsidR="002371E2" w:rsidRPr="00C57CB2">
        <w:rPr>
          <w:rFonts w:ascii="Arial" w:hAnsi="Arial" w:cs="Arial"/>
          <w:sz w:val="24"/>
          <w:szCs w:val="24"/>
          <w:lang w:val="en-US"/>
        </w:rPr>
        <w:tab/>
      </w:r>
      <w:r w:rsidR="007627F2">
        <w:rPr>
          <w:rFonts w:ascii="Arial" w:hAnsi="Arial" w:cs="Arial"/>
          <w:sz w:val="24"/>
          <w:szCs w:val="24"/>
          <w:lang w:val="en-US"/>
        </w:rPr>
        <w:tab/>
      </w:r>
      <w:r w:rsidRPr="00C57CB2">
        <w:rPr>
          <w:rFonts w:ascii="Arial" w:hAnsi="Arial" w:cs="Arial"/>
          <w:sz w:val="24"/>
          <w:szCs w:val="24"/>
          <w:lang w:val="en-US"/>
        </w:rPr>
        <w:t>kg/t</w:t>
      </w:r>
      <w:r w:rsidR="002371E2" w:rsidRPr="00C57CB2">
        <w:rPr>
          <w:rFonts w:ascii="Arial" w:hAnsi="Arial" w:cs="Arial"/>
          <w:sz w:val="24"/>
          <w:szCs w:val="24"/>
          <w:lang w:val="en-US"/>
        </w:rPr>
        <w:t xml:space="preserve"> EA</w:t>
      </w:r>
      <w:r w:rsidR="002371E2" w:rsidRPr="00C57CB2">
        <w:rPr>
          <w:rFonts w:ascii="Arial" w:hAnsi="Arial" w:cs="Arial"/>
          <w:sz w:val="24"/>
          <w:szCs w:val="24"/>
          <w:lang w:val="en-US"/>
        </w:rPr>
        <w:tab/>
      </w:r>
      <w:r w:rsidR="002371E2" w:rsidRPr="00C57CB2">
        <w:rPr>
          <w:rFonts w:ascii="Arial" w:hAnsi="Arial" w:cs="Arial"/>
          <w:sz w:val="24"/>
          <w:szCs w:val="24"/>
          <w:lang w:val="en-US"/>
        </w:rPr>
        <w:tab/>
      </w:r>
      <w:r w:rsidR="00ED3A57">
        <w:rPr>
          <w:rFonts w:ascii="Arial" w:hAnsi="Arial" w:cs="Arial"/>
          <w:sz w:val="24"/>
          <w:szCs w:val="24"/>
          <w:lang w:val="en-US"/>
        </w:rPr>
        <w:tab/>
      </w:r>
      <w:r w:rsidRPr="00C57CB2">
        <w:rPr>
          <w:rFonts w:ascii="Arial" w:hAnsi="Arial" w:cs="Arial"/>
          <w:sz w:val="24"/>
          <w:szCs w:val="24"/>
          <w:lang w:val="en-US"/>
        </w:rPr>
        <w:t>0.</w:t>
      </w:r>
      <w:r w:rsidR="002371E2" w:rsidRPr="00C57CB2">
        <w:rPr>
          <w:rFonts w:ascii="Arial" w:hAnsi="Arial" w:cs="Arial"/>
          <w:sz w:val="24"/>
          <w:szCs w:val="24"/>
          <w:lang w:val="en-US"/>
        </w:rPr>
        <w:t>14</w:t>
      </w:r>
      <w:r w:rsidR="00EF463A">
        <w:rPr>
          <w:rFonts w:ascii="Arial" w:hAnsi="Arial" w:cs="Arial"/>
          <w:sz w:val="24"/>
          <w:szCs w:val="24"/>
          <w:lang w:val="en-US"/>
        </w:rPr>
        <w:t>5</w:t>
      </w:r>
      <w:r w:rsidR="002371E2" w:rsidRPr="00C57CB2">
        <w:rPr>
          <w:rFonts w:ascii="Arial" w:hAnsi="Arial" w:cs="Arial"/>
          <w:sz w:val="24"/>
          <w:szCs w:val="24"/>
          <w:vertAlign w:val="superscript"/>
          <w:lang w:val="en-US"/>
        </w:rPr>
        <w:t>2)</w:t>
      </w:r>
    </w:p>
    <w:p w:rsidR="000D1F14" w:rsidRPr="00C57CB2" w:rsidRDefault="000D1F14" w:rsidP="000D1F14">
      <w:pPr>
        <w:autoSpaceDE w:val="0"/>
        <w:autoSpaceDN w:val="0"/>
        <w:adjustRightInd w:val="0"/>
        <w:spacing w:after="0" w:line="240" w:lineRule="auto"/>
        <w:rPr>
          <w:rFonts w:ascii="Arial" w:hAnsi="Arial" w:cs="Arial"/>
          <w:sz w:val="24"/>
          <w:szCs w:val="24"/>
          <w:lang w:val="en-US"/>
        </w:rPr>
      </w:pPr>
    </w:p>
    <w:p w:rsidR="00276F1A" w:rsidRPr="00EF463A" w:rsidRDefault="000D1F14" w:rsidP="000D1F14">
      <w:pPr>
        <w:rPr>
          <w:rFonts w:ascii="Arial" w:hAnsi="Arial" w:cs="Arial"/>
          <w:sz w:val="24"/>
          <w:szCs w:val="24"/>
          <w:vertAlign w:val="superscript"/>
          <w:lang w:val="en-US"/>
        </w:rPr>
      </w:pPr>
      <w:r w:rsidRPr="00EF463A">
        <w:rPr>
          <w:rFonts w:ascii="Arial" w:hAnsi="Arial" w:cs="Arial"/>
          <w:sz w:val="24"/>
          <w:szCs w:val="24"/>
          <w:lang w:val="en-US"/>
        </w:rPr>
        <w:t>Hydrogenation Catalyst</w:t>
      </w:r>
      <w:r w:rsidR="002371E2" w:rsidRPr="00EF463A">
        <w:rPr>
          <w:rFonts w:ascii="Arial" w:hAnsi="Arial" w:cs="Arial"/>
          <w:sz w:val="24"/>
          <w:szCs w:val="24"/>
          <w:lang w:val="en-US"/>
        </w:rPr>
        <w:t xml:space="preserve"> (2 Years Lifetime)</w:t>
      </w:r>
      <w:r w:rsidR="002371E2" w:rsidRPr="00EF463A">
        <w:rPr>
          <w:rFonts w:ascii="Arial" w:hAnsi="Arial" w:cs="Arial"/>
          <w:sz w:val="24"/>
          <w:szCs w:val="24"/>
          <w:lang w:val="en-US"/>
        </w:rPr>
        <w:tab/>
      </w:r>
      <w:r w:rsidR="002371E2" w:rsidRPr="00EF463A">
        <w:rPr>
          <w:rFonts w:ascii="Arial" w:hAnsi="Arial" w:cs="Arial"/>
          <w:sz w:val="24"/>
          <w:szCs w:val="24"/>
          <w:lang w:val="en-US"/>
        </w:rPr>
        <w:tab/>
      </w:r>
      <w:r w:rsidRPr="00EF463A">
        <w:rPr>
          <w:rFonts w:ascii="Arial" w:hAnsi="Arial" w:cs="Arial"/>
          <w:sz w:val="24"/>
          <w:szCs w:val="24"/>
          <w:lang w:val="en-US"/>
        </w:rPr>
        <w:t>kg/t</w:t>
      </w:r>
      <w:r w:rsidR="002371E2" w:rsidRPr="00EF463A">
        <w:rPr>
          <w:rFonts w:ascii="Arial" w:hAnsi="Arial" w:cs="Arial"/>
          <w:sz w:val="24"/>
          <w:szCs w:val="24"/>
          <w:lang w:val="en-US"/>
        </w:rPr>
        <w:t xml:space="preserve"> EA</w:t>
      </w:r>
      <w:r w:rsidR="002371E2" w:rsidRPr="00EF463A">
        <w:rPr>
          <w:rFonts w:ascii="Arial" w:hAnsi="Arial" w:cs="Arial"/>
          <w:sz w:val="24"/>
          <w:szCs w:val="24"/>
          <w:lang w:val="en-US"/>
        </w:rPr>
        <w:tab/>
      </w:r>
      <w:r w:rsidR="002371E2" w:rsidRPr="00EF463A">
        <w:rPr>
          <w:rFonts w:ascii="Arial" w:hAnsi="Arial" w:cs="Arial"/>
          <w:sz w:val="24"/>
          <w:szCs w:val="24"/>
          <w:lang w:val="en-US"/>
        </w:rPr>
        <w:tab/>
      </w:r>
      <w:r w:rsidR="00ED3A57" w:rsidRPr="00EF463A">
        <w:rPr>
          <w:rFonts w:ascii="Arial" w:hAnsi="Arial" w:cs="Arial"/>
          <w:sz w:val="24"/>
          <w:szCs w:val="24"/>
          <w:lang w:val="en-US"/>
        </w:rPr>
        <w:tab/>
      </w:r>
      <w:r w:rsidRPr="00EF463A">
        <w:rPr>
          <w:rFonts w:ascii="Arial" w:hAnsi="Arial" w:cs="Arial"/>
          <w:sz w:val="24"/>
          <w:szCs w:val="24"/>
          <w:lang w:val="en-US"/>
        </w:rPr>
        <w:t>0.</w:t>
      </w:r>
      <w:r w:rsidR="00EF463A" w:rsidRPr="00EF463A">
        <w:rPr>
          <w:rFonts w:ascii="Arial" w:hAnsi="Arial" w:cs="Arial"/>
          <w:sz w:val="24"/>
          <w:szCs w:val="24"/>
          <w:lang w:val="en-US"/>
        </w:rPr>
        <w:t>15</w:t>
      </w:r>
      <w:r w:rsidR="002371E2" w:rsidRPr="00EF463A">
        <w:rPr>
          <w:rFonts w:ascii="Arial" w:hAnsi="Arial" w:cs="Arial"/>
          <w:sz w:val="24"/>
          <w:szCs w:val="24"/>
          <w:vertAlign w:val="superscript"/>
          <w:lang w:val="en-US"/>
        </w:rPr>
        <w:t>3)</w:t>
      </w:r>
    </w:p>
    <w:p w:rsidR="002371E2" w:rsidRDefault="00766E51" w:rsidP="000D1F14">
      <w:pPr>
        <w:rPr>
          <w:rFonts w:ascii="Arial" w:hAnsi="Arial" w:cs="Arial"/>
          <w:sz w:val="20"/>
          <w:szCs w:val="20"/>
          <w:lang w:val="en-US"/>
        </w:rPr>
      </w:pPr>
      <w:r w:rsidRPr="00C57CB2">
        <w:rPr>
          <w:rFonts w:ascii="Arial" w:hAnsi="Arial" w:cs="Arial"/>
          <w:sz w:val="20"/>
          <w:szCs w:val="20"/>
          <w:vertAlign w:val="superscript"/>
          <w:lang w:val="en-US"/>
        </w:rPr>
        <w:t>1</w:t>
      </w:r>
      <w:r w:rsidRPr="00C57CB2">
        <w:rPr>
          <w:rFonts w:ascii="Arial" w:hAnsi="Arial" w:cs="Arial"/>
          <w:sz w:val="20"/>
          <w:szCs w:val="20"/>
          <w:lang w:val="en-US"/>
        </w:rPr>
        <w:t>) As 99.5 wt% Ethanol/Water mixture</w:t>
      </w:r>
      <w:proofErr w:type="gramStart"/>
      <w:r w:rsidR="00CF1C96">
        <w:rPr>
          <w:rFonts w:ascii="Arial" w:hAnsi="Arial" w:cs="Arial"/>
          <w:sz w:val="20"/>
          <w:szCs w:val="20"/>
          <w:lang w:val="en-US"/>
        </w:rPr>
        <w:t>;</w:t>
      </w:r>
      <w:r w:rsidR="002371E2" w:rsidRPr="00C57CB2">
        <w:rPr>
          <w:rFonts w:ascii="Arial" w:hAnsi="Arial" w:cs="Arial"/>
          <w:sz w:val="20"/>
          <w:szCs w:val="20"/>
          <w:vertAlign w:val="superscript"/>
          <w:lang w:val="en-US"/>
        </w:rPr>
        <w:t>2</w:t>
      </w:r>
      <w:proofErr w:type="gramEnd"/>
      <w:r w:rsidR="002371E2" w:rsidRPr="00C57CB2">
        <w:rPr>
          <w:rFonts w:ascii="Arial" w:hAnsi="Arial" w:cs="Arial"/>
          <w:sz w:val="20"/>
          <w:szCs w:val="20"/>
          <w:lang w:val="en-US"/>
        </w:rPr>
        <w:t>) catalyst density of 1.2 kg/l</w:t>
      </w:r>
      <w:r w:rsidR="00CF1C96" w:rsidRPr="00CF1C96">
        <w:rPr>
          <w:rFonts w:ascii="Arial" w:hAnsi="Arial" w:cs="Arial"/>
          <w:sz w:val="20"/>
          <w:szCs w:val="20"/>
          <w:lang w:val="en-US"/>
        </w:rPr>
        <w:t>;</w:t>
      </w:r>
      <w:r w:rsidR="002371E2" w:rsidRPr="00C57CB2">
        <w:rPr>
          <w:rFonts w:ascii="Arial" w:hAnsi="Arial" w:cs="Arial"/>
          <w:sz w:val="20"/>
          <w:szCs w:val="20"/>
          <w:vertAlign w:val="superscript"/>
          <w:lang w:val="en-US"/>
        </w:rPr>
        <w:t>3</w:t>
      </w:r>
      <w:r w:rsidR="002371E2" w:rsidRPr="00C57CB2">
        <w:rPr>
          <w:rFonts w:ascii="Arial" w:hAnsi="Arial" w:cs="Arial"/>
          <w:sz w:val="20"/>
          <w:szCs w:val="20"/>
          <w:lang w:val="en-US"/>
        </w:rPr>
        <w:t>) Depending on the type of catalyst</w:t>
      </w:r>
    </w:p>
    <w:p w:rsidR="00E67B88" w:rsidRDefault="00E67B88">
      <w:pPr>
        <w:rPr>
          <w:rFonts w:ascii="Arial" w:hAnsi="Arial" w:cs="Arial"/>
          <w:sz w:val="20"/>
          <w:szCs w:val="20"/>
          <w:lang w:val="en-US"/>
        </w:rPr>
      </w:pPr>
      <w:r>
        <w:rPr>
          <w:rFonts w:ascii="Arial" w:hAnsi="Arial" w:cs="Arial"/>
          <w:sz w:val="20"/>
          <w:szCs w:val="20"/>
          <w:lang w:val="en-US"/>
        </w:rPr>
        <w:br w:type="page"/>
      </w:r>
    </w:p>
    <w:p w:rsidR="00C57CB2" w:rsidRDefault="000E014F" w:rsidP="00C57CB2">
      <w:pPr>
        <w:autoSpaceDE w:val="0"/>
        <w:autoSpaceDN w:val="0"/>
        <w:adjustRightInd w:val="0"/>
        <w:spacing w:after="0" w:line="240" w:lineRule="auto"/>
        <w:rPr>
          <w:rFonts w:ascii="Arial" w:hAnsi="Arial" w:cs="Arial"/>
          <w:b/>
          <w:sz w:val="28"/>
          <w:szCs w:val="28"/>
          <w:lang w:val="en-US"/>
        </w:rPr>
      </w:pPr>
      <w:r>
        <w:rPr>
          <w:rFonts w:ascii="Arial" w:hAnsi="Arial" w:cs="Arial"/>
          <w:b/>
          <w:sz w:val="28"/>
          <w:szCs w:val="28"/>
          <w:lang w:val="en-US"/>
        </w:rPr>
        <w:lastRenderedPageBreak/>
        <w:t>2</w:t>
      </w:r>
      <w:r w:rsidR="00C57CB2" w:rsidRPr="00C57CB2">
        <w:rPr>
          <w:rFonts w:ascii="Arial" w:hAnsi="Arial" w:cs="Arial"/>
          <w:b/>
          <w:sz w:val="28"/>
          <w:szCs w:val="28"/>
          <w:lang w:val="en-US"/>
        </w:rPr>
        <w:t>.2 Utilities</w:t>
      </w:r>
    </w:p>
    <w:p w:rsidR="00C57CB2" w:rsidRPr="00C57CB2" w:rsidRDefault="00C57CB2" w:rsidP="00C57CB2">
      <w:pPr>
        <w:autoSpaceDE w:val="0"/>
        <w:autoSpaceDN w:val="0"/>
        <w:adjustRightInd w:val="0"/>
        <w:spacing w:after="0" w:line="240" w:lineRule="auto"/>
        <w:rPr>
          <w:rFonts w:ascii="Arial" w:hAnsi="Arial" w:cs="Arial"/>
          <w:b/>
          <w:sz w:val="28"/>
          <w:szCs w:val="28"/>
          <w:lang w:val="en-US"/>
        </w:rPr>
      </w:pPr>
    </w:p>
    <w:p w:rsidR="00C57CB2" w:rsidRDefault="00C57CB2" w:rsidP="00C57CB2">
      <w:pPr>
        <w:autoSpaceDE w:val="0"/>
        <w:autoSpaceDN w:val="0"/>
        <w:adjustRightInd w:val="0"/>
        <w:spacing w:after="0" w:line="240" w:lineRule="auto"/>
        <w:rPr>
          <w:rFonts w:ascii="Arial" w:hAnsi="Arial" w:cs="Arial"/>
          <w:b/>
          <w:i/>
          <w:sz w:val="24"/>
          <w:szCs w:val="24"/>
          <w:lang w:val="en-US"/>
        </w:rPr>
      </w:pPr>
      <w:r w:rsidRPr="00C57CB2">
        <w:rPr>
          <w:rFonts w:ascii="Arial" w:hAnsi="Arial" w:cs="Arial"/>
          <w:b/>
          <w:i/>
          <w:sz w:val="24"/>
          <w:szCs w:val="24"/>
          <w:lang w:val="en-US"/>
        </w:rPr>
        <w:t>Utilities (average values unless indicated otherwise)</w:t>
      </w:r>
    </w:p>
    <w:p w:rsidR="00C57CB2" w:rsidRPr="00C57CB2" w:rsidRDefault="00C57CB2" w:rsidP="00C57CB2">
      <w:pPr>
        <w:autoSpaceDE w:val="0"/>
        <w:autoSpaceDN w:val="0"/>
        <w:adjustRightInd w:val="0"/>
        <w:spacing w:after="0" w:line="240" w:lineRule="auto"/>
        <w:rPr>
          <w:rFonts w:ascii="Arial" w:hAnsi="Arial" w:cs="Arial"/>
          <w:b/>
          <w:i/>
          <w:sz w:val="24"/>
          <w:szCs w:val="24"/>
          <w:lang w:val="en-US"/>
        </w:rPr>
      </w:pPr>
    </w:p>
    <w:p w:rsidR="007627F2" w:rsidRDefault="00C57CB2" w:rsidP="00C57CB2">
      <w:pPr>
        <w:autoSpaceDE w:val="0"/>
        <w:autoSpaceDN w:val="0"/>
        <w:adjustRightInd w:val="0"/>
        <w:spacing w:after="0" w:line="240" w:lineRule="auto"/>
        <w:rPr>
          <w:rFonts w:ascii="Arial" w:hAnsi="Arial" w:cs="Arial"/>
          <w:sz w:val="24"/>
          <w:szCs w:val="24"/>
          <w:lang w:val="en-US"/>
        </w:rPr>
      </w:pPr>
      <w:r w:rsidRPr="00C57CB2">
        <w:rPr>
          <w:rFonts w:ascii="Arial" w:hAnsi="Arial" w:cs="Arial"/>
          <w:sz w:val="24"/>
          <w:szCs w:val="24"/>
          <w:lang w:val="en-US"/>
        </w:rPr>
        <w:t xml:space="preserve">Operating hours </w:t>
      </w:r>
      <w:bookmarkStart w:id="28" w:name="OLE_LINK62"/>
      <w:bookmarkStart w:id="29" w:name="OLE_LINK63"/>
      <w:bookmarkStart w:id="30" w:name="OLE_LINK64"/>
      <w:r w:rsidRPr="00C57CB2">
        <w:rPr>
          <w:rFonts w:ascii="Arial" w:hAnsi="Arial" w:cs="Arial"/>
          <w:sz w:val="24"/>
          <w:szCs w:val="24"/>
          <w:lang w:val="en-US"/>
        </w:rPr>
        <w:t>(calculated as 100% capacity)</w:t>
      </w:r>
      <w:bookmarkEnd w:id="28"/>
      <w:bookmarkEnd w:id="29"/>
      <w:bookmarkEnd w:id="30"/>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7627F2">
        <w:rPr>
          <w:rFonts w:ascii="Arial" w:hAnsi="Arial" w:cs="Arial"/>
          <w:sz w:val="24"/>
          <w:szCs w:val="24"/>
          <w:lang w:val="en-US"/>
        </w:rPr>
        <w:tab/>
      </w:r>
      <w:r w:rsidR="00ED3A57">
        <w:rPr>
          <w:rFonts w:ascii="Arial" w:hAnsi="Arial" w:cs="Arial"/>
          <w:sz w:val="24"/>
          <w:szCs w:val="24"/>
          <w:lang w:val="en-US"/>
        </w:rPr>
        <w:tab/>
      </w:r>
      <w:r w:rsidRPr="00C57CB2">
        <w:rPr>
          <w:rFonts w:ascii="Arial" w:hAnsi="Arial" w:cs="Arial"/>
          <w:sz w:val="24"/>
          <w:szCs w:val="24"/>
          <w:lang w:val="en-US"/>
        </w:rPr>
        <w:t>8000</w:t>
      </w:r>
    </w:p>
    <w:p w:rsidR="007627F2" w:rsidRDefault="007627F2" w:rsidP="00C57CB2">
      <w:pPr>
        <w:autoSpaceDE w:val="0"/>
        <w:autoSpaceDN w:val="0"/>
        <w:adjustRightInd w:val="0"/>
        <w:spacing w:after="0" w:line="240" w:lineRule="auto"/>
        <w:rPr>
          <w:rFonts w:ascii="Arial" w:hAnsi="Arial" w:cs="Arial"/>
          <w:sz w:val="24"/>
          <w:szCs w:val="24"/>
          <w:lang w:val="en-US"/>
        </w:rPr>
      </w:pPr>
    </w:p>
    <w:p w:rsidR="00C57CB2" w:rsidRPr="003B3DBB" w:rsidRDefault="007627F2" w:rsidP="00C57CB2">
      <w:pPr>
        <w:autoSpaceDE w:val="0"/>
        <w:autoSpaceDN w:val="0"/>
        <w:adjustRightInd w:val="0"/>
        <w:spacing w:after="0" w:line="240" w:lineRule="auto"/>
        <w:rPr>
          <w:rFonts w:ascii="Arial" w:hAnsi="Arial" w:cs="Arial"/>
          <w:sz w:val="24"/>
          <w:szCs w:val="24"/>
          <w:vertAlign w:val="superscript"/>
          <w:lang w:val="en-US"/>
        </w:rPr>
      </w:pPr>
      <w:bookmarkStart w:id="31" w:name="OLE_LINK6"/>
      <w:bookmarkStart w:id="32" w:name="OLE_LINK7"/>
      <w:r>
        <w:rPr>
          <w:rFonts w:ascii="Arial" w:hAnsi="Arial" w:cs="Arial"/>
          <w:sz w:val="24"/>
          <w:szCs w:val="24"/>
          <w:lang w:val="en-US"/>
        </w:rPr>
        <w:t>Steam (</w:t>
      </w:r>
      <w:r w:rsidR="003A2E26">
        <w:rPr>
          <w:rFonts w:ascii="Arial" w:hAnsi="Arial" w:cs="Arial"/>
          <w:sz w:val="24"/>
          <w:szCs w:val="24"/>
          <w:lang w:val="en-US"/>
        </w:rPr>
        <w:t>5</w:t>
      </w:r>
      <w:r w:rsidR="00C57CB2" w:rsidRPr="00C57CB2">
        <w:rPr>
          <w:rFonts w:ascii="Arial" w:hAnsi="Arial" w:cs="Arial"/>
          <w:sz w:val="24"/>
          <w:szCs w:val="24"/>
          <w:lang w:val="en-US"/>
        </w:rPr>
        <w:t xml:space="preserve"> barg)</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C57CB2" w:rsidRPr="00C57CB2">
        <w:rPr>
          <w:rFonts w:ascii="Arial" w:hAnsi="Arial" w:cs="Arial"/>
          <w:sz w:val="24"/>
          <w:szCs w:val="24"/>
          <w:lang w:val="en-US"/>
        </w:rPr>
        <w:t>t/t</w:t>
      </w:r>
      <w:r>
        <w:rPr>
          <w:rFonts w:ascii="Arial" w:hAnsi="Arial" w:cs="Arial"/>
          <w:sz w:val="24"/>
          <w:szCs w:val="24"/>
          <w:lang w:val="en-US"/>
        </w:rPr>
        <w:t xml:space="preserve"> EA</w:t>
      </w:r>
      <w:r w:rsidR="003B3DBB">
        <w:rPr>
          <w:rFonts w:ascii="Arial" w:hAnsi="Arial" w:cs="Arial"/>
          <w:sz w:val="24"/>
          <w:szCs w:val="24"/>
          <w:lang w:val="en-US"/>
        </w:rPr>
        <w:tab/>
      </w:r>
      <w:r w:rsidR="003B3DBB">
        <w:rPr>
          <w:rFonts w:ascii="Arial" w:hAnsi="Arial" w:cs="Arial"/>
          <w:sz w:val="24"/>
          <w:szCs w:val="24"/>
          <w:lang w:val="en-US"/>
        </w:rPr>
        <w:tab/>
      </w:r>
      <w:r w:rsidR="003B3DBB">
        <w:rPr>
          <w:rFonts w:ascii="Arial" w:hAnsi="Arial" w:cs="Arial"/>
          <w:sz w:val="24"/>
          <w:szCs w:val="24"/>
          <w:lang w:val="en-US"/>
        </w:rPr>
        <w:tab/>
      </w:r>
      <w:r w:rsidR="00ED3A57">
        <w:rPr>
          <w:rFonts w:ascii="Arial" w:hAnsi="Arial" w:cs="Arial"/>
          <w:sz w:val="24"/>
          <w:szCs w:val="24"/>
          <w:lang w:val="en-US"/>
        </w:rPr>
        <w:tab/>
      </w:r>
      <w:r w:rsidR="004824E5">
        <w:rPr>
          <w:rFonts w:ascii="Arial" w:hAnsi="Arial" w:cs="Arial"/>
          <w:sz w:val="24"/>
          <w:szCs w:val="24"/>
          <w:lang w:val="en-US"/>
        </w:rPr>
        <w:t>≤2</w:t>
      </w:r>
      <w:r w:rsidR="003B3DBB">
        <w:rPr>
          <w:rFonts w:ascii="Arial" w:hAnsi="Arial" w:cs="Arial"/>
          <w:sz w:val="24"/>
          <w:szCs w:val="24"/>
          <w:vertAlign w:val="superscript"/>
          <w:lang w:val="en-US"/>
        </w:rPr>
        <w:t>1)</w:t>
      </w:r>
    </w:p>
    <w:bookmarkEnd w:id="31"/>
    <w:bookmarkEnd w:id="32"/>
    <w:p w:rsidR="003B3DBB" w:rsidRDefault="003B3DBB" w:rsidP="00C57CB2">
      <w:pPr>
        <w:autoSpaceDE w:val="0"/>
        <w:autoSpaceDN w:val="0"/>
        <w:adjustRightInd w:val="0"/>
        <w:spacing w:after="0" w:line="240" w:lineRule="auto"/>
        <w:rPr>
          <w:rFonts w:ascii="Arial" w:hAnsi="Arial" w:cs="Arial"/>
          <w:sz w:val="24"/>
          <w:szCs w:val="24"/>
          <w:lang w:val="en-US"/>
        </w:rPr>
      </w:pPr>
    </w:p>
    <w:p w:rsidR="003B3DBB" w:rsidRDefault="003B3DBB" w:rsidP="003B3DBB">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Steam (</w:t>
      </w:r>
      <w:r w:rsidR="003A2E26">
        <w:rPr>
          <w:rFonts w:ascii="Arial" w:hAnsi="Arial" w:cs="Arial"/>
          <w:sz w:val="24"/>
          <w:szCs w:val="24"/>
          <w:lang w:val="en-US"/>
        </w:rPr>
        <w:t>5</w:t>
      </w:r>
      <w:r w:rsidRPr="00C57CB2">
        <w:rPr>
          <w:rFonts w:ascii="Arial" w:hAnsi="Arial" w:cs="Arial"/>
          <w:sz w:val="24"/>
          <w:szCs w:val="24"/>
          <w:lang w:val="en-US"/>
        </w:rPr>
        <w:t xml:space="preserve"> barg)</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kg/h</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ED3A57">
        <w:rPr>
          <w:rFonts w:ascii="Arial" w:hAnsi="Arial" w:cs="Arial"/>
          <w:sz w:val="24"/>
          <w:szCs w:val="24"/>
          <w:lang w:val="en-US"/>
        </w:rPr>
        <w:tab/>
      </w:r>
      <w:r w:rsidR="00EF463A">
        <w:rPr>
          <w:rFonts w:ascii="Arial" w:hAnsi="Arial" w:cs="Arial"/>
          <w:sz w:val="24"/>
          <w:szCs w:val="24"/>
          <w:lang w:val="en-US"/>
        </w:rPr>
        <w:t>12</w:t>
      </w:r>
      <w:r w:rsidRPr="00C57CB2">
        <w:rPr>
          <w:rFonts w:ascii="Arial" w:hAnsi="Arial" w:cs="Arial"/>
          <w:sz w:val="24"/>
          <w:szCs w:val="24"/>
          <w:lang w:val="en-US"/>
        </w:rPr>
        <w:t xml:space="preserve"> t/h</w:t>
      </w:r>
      <w:r>
        <w:rPr>
          <w:rFonts w:ascii="Arial" w:hAnsi="Arial" w:cs="Arial"/>
          <w:sz w:val="24"/>
          <w:szCs w:val="24"/>
          <w:vertAlign w:val="superscript"/>
          <w:lang w:val="en-US"/>
        </w:rPr>
        <w:t>1)</w:t>
      </w:r>
    </w:p>
    <w:p w:rsidR="003B3DBB" w:rsidRDefault="003B3DBB" w:rsidP="003B3DBB">
      <w:pPr>
        <w:autoSpaceDE w:val="0"/>
        <w:autoSpaceDN w:val="0"/>
        <w:adjustRightInd w:val="0"/>
        <w:spacing w:after="0" w:line="240" w:lineRule="auto"/>
        <w:rPr>
          <w:rFonts w:ascii="Arial" w:hAnsi="Arial" w:cs="Arial"/>
          <w:sz w:val="24"/>
          <w:szCs w:val="24"/>
          <w:lang w:val="en-US"/>
        </w:rPr>
      </w:pPr>
    </w:p>
    <w:p w:rsidR="003B3DBB" w:rsidRPr="003B3DBB" w:rsidRDefault="003B3DBB" w:rsidP="003B3DBB">
      <w:pPr>
        <w:autoSpaceDE w:val="0"/>
        <w:autoSpaceDN w:val="0"/>
        <w:adjustRightInd w:val="0"/>
        <w:spacing w:after="0" w:line="240" w:lineRule="auto"/>
        <w:rPr>
          <w:rFonts w:ascii="Arial" w:hAnsi="Arial" w:cs="Arial"/>
          <w:sz w:val="24"/>
          <w:szCs w:val="24"/>
          <w:vertAlign w:val="superscript"/>
          <w:lang w:val="en-US"/>
        </w:rPr>
      </w:pPr>
      <w:r>
        <w:rPr>
          <w:rFonts w:ascii="Arial" w:hAnsi="Arial" w:cs="Arial"/>
          <w:sz w:val="24"/>
          <w:szCs w:val="24"/>
          <w:lang w:val="en-US"/>
        </w:rPr>
        <w:t>Natural Gas</w:t>
      </w:r>
      <w:r>
        <w:rPr>
          <w:rFonts w:ascii="Arial" w:hAnsi="Arial" w:cs="Arial"/>
          <w:sz w:val="24"/>
          <w:szCs w:val="24"/>
          <w:vertAlign w:val="superscript"/>
          <w:lang w:val="en-US"/>
        </w:rPr>
        <w:t>2)</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8C2448">
        <w:rPr>
          <w:rFonts w:ascii="Arial" w:hAnsi="Arial" w:cs="Arial"/>
          <w:sz w:val="24"/>
          <w:szCs w:val="24"/>
          <w:lang w:val="en-US"/>
        </w:rPr>
        <w:t>N</w:t>
      </w:r>
      <w:r>
        <w:rPr>
          <w:rFonts w:ascii="Arial" w:hAnsi="Arial" w:cs="Arial"/>
          <w:sz w:val="24"/>
          <w:szCs w:val="24"/>
          <w:lang w:val="en-US"/>
        </w:rPr>
        <w:t>m</w:t>
      </w:r>
      <w:r>
        <w:rPr>
          <w:rFonts w:ascii="Arial" w:hAnsi="Arial" w:cs="Arial"/>
          <w:sz w:val="24"/>
          <w:szCs w:val="24"/>
          <w:vertAlign w:val="superscript"/>
          <w:lang w:val="en-US"/>
        </w:rPr>
        <w:t>3</w:t>
      </w:r>
      <w:r>
        <w:rPr>
          <w:rFonts w:ascii="Arial" w:hAnsi="Arial" w:cs="Arial"/>
          <w:sz w:val="24"/>
          <w:szCs w:val="24"/>
          <w:lang w:val="en-US"/>
        </w:rPr>
        <w:t>/t EA</w:t>
      </w:r>
      <w:r>
        <w:rPr>
          <w:rFonts w:ascii="Arial" w:hAnsi="Arial" w:cs="Arial"/>
          <w:sz w:val="24"/>
          <w:szCs w:val="24"/>
          <w:lang w:val="en-US"/>
        </w:rPr>
        <w:tab/>
      </w:r>
      <w:r>
        <w:rPr>
          <w:rFonts w:ascii="Arial" w:hAnsi="Arial" w:cs="Arial"/>
          <w:sz w:val="24"/>
          <w:szCs w:val="24"/>
          <w:lang w:val="en-US"/>
        </w:rPr>
        <w:tab/>
      </w:r>
      <w:r w:rsidR="00ED3A57">
        <w:rPr>
          <w:rFonts w:ascii="Arial" w:hAnsi="Arial" w:cs="Arial"/>
          <w:sz w:val="24"/>
          <w:szCs w:val="24"/>
          <w:lang w:val="en-US"/>
        </w:rPr>
        <w:tab/>
      </w:r>
      <w:r>
        <w:rPr>
          <w:rFonts w:ascii="Arial" w:hAnsi="Arial" w:cs="Arial"/>
          <w:sz w:val="24"/>
          <w:szCs w:val="24"/>
          <w:lang w:val="en-US"/>
        </w:rPr>
        <w:t>5</w:t>
      </w:r>
      <w:r w:rsidR="00EF463A">
        <w:rPr>
          <w:rFonts w:ascii="Arial" w:hAnsi="Arial" w:cs="Arial"/>
          <w:sz w:val="24"/>
          <w:szCs w:val="24"/>
          <w:lang w:val="en-US"/>
        </w:rPr>
        <w:t>2</w:t>
      </w:r>
      <w:r>
        <w:rPr>
          <w:rFonts w:ascii="Arial" w:hAnsi="Arial" w:cs="Arial"/>
          <w:sz w:val="24"/>
          <w:szCs w:val="24"/>
          <w:lang w:val="en-US"/>
        </w:rPr>
        <w:t>.</w:t>
      </w:r>
      <w:r w:rsidR="00EF463A">
        <w:rPr>
          <w:rFonts w:ascii="Arial" w:hAnsi="Arial" w:cs="Arial"/>
          <w:sz w:val="24"/>
          <w:szCs w:val="24"/>
          <w:lang w:val="en-US"/>
        </w:rPr>
        <w:t>8</w:t>
      </w:r>
      <w:r>
        <w:rPr>
          <w:rFonts w:ascii="Arial" w:hAnsi="Arial" w:cs="Arial"/>
          <w:sz w:val="24"/>
          <w:szCs w:val="24"/>
          <w:vertAlign w:val="superscript"/>
          <w:lang w:val="en-US"/>
        </w:rPr>
        <w:t>3)</w:t>
      </w:r>
    </w:p>
    <w:p w:rsidR="003B3DBB" w:rsidRPr="00C57CB2" w:rsidRDefault="003B3DBB" w:rsidP="003B3DBB">
      <w:pPr>
        <w:autoSpaceDE w:val="0"/>
        <w:autoSpaceDN w:val="0"/>
        <w:adjustRightInd w:val="0"/>
        <w:spacing w:after="0" w:line="240" w:lineRule="auto"/>
        <w:rPr>
          <w:rFonts w:ascii="Arial" w:hAnsi="Arial" w:cs="Arial"/>
          <w:sz w:val="24"/>
          <w:szCs w:val="24"/>
          <w:lang w:val="en-US"/>
        </w:rPr>
      </w:pPr>
    </w:p>
    <w:p w:rsidR="003B3DBB" w:rsidRPr="003B3DBB" w:rsidRDefault="003B3DBB" w:rsidP="003B3DBB">
      <w:pPr>
        <w:autoSpaceDE w:val="0"/>
        <w:autoSpaceDN w:val="0"/>
        <w:adjustRightInd w:val="0"/>
        <w:spacing w:after="0" w:line="240" w:lineRule="auto"/>
        <w:rPr>
          <w:rFonts w:ascii="Arial" w:hAnsi="Arial" w:cs="Arial"/>
          <w:sz w:val="24"/>
          <w:szCs w:val="24"/>
          <w:vertAlign w:val="superscript"/>
          <w:lang w:val="en-US"/>
        </w:rPr>
      </w:pPr>
      <w:bookmarkStart w:id="33" w:name="OLE_LINK8"/>
      <w:bookmarkStart w:id="34" w:name="OLE_LINK9"/>
      <w:bookmarkStart w:id="35" w:name="OLE_LINK10"/>
      <w:r>
        <w:rPr>
          <w:rFonts w:ascii="Arial" w:hAnsi="Arial" w:cs="Arial"/>
          <w:sz w:val="24"/>
          <w:szCs w:val="24"/>
          <w:lang w:val="en-US"/>
        </w:rPr>
        <w:t>Natural Gas</w:t>
      </w:r>
      <w:r>
        <w:rPr>
          <w:rFonts w:ascii="Arial" w:hAnsi="Arial" w:cs="Arial"/>
          <w:sz w:val="24"/>
          <w:szCs w:val="24"/>
          <w:vertAlign w:val="superscript"/>
          <w:lang w:val="en-US"/>
        </w:rPr>
        <w:t>2)</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8C2448">
        <w:rPr>
          <w:rFonts w:ascii="Arial" w:hAnsi="Arial" w:cs="Arial"/>
          <w:sz w:val="24"/>
          <w:szCs w:val="24"/>
          <w:lang w:val="en-US"/>
        </w:rPr>
        <w:t>N</w:t>
      </w:r>
      <w:r>
        <w:rPr>
          <w:rFonts w:ascii="Arial" w:hAnsi="Arial" w:cs="Arial"/>
          <w:sz w:val="24"/>
          <w:szCs w:val="24"/>
          <w:lang w:val="en-US"/>
        </w:rPr>
        <w:t>m</w:t>
      </w:r>
      <w:r>
        <w:rPr>
          <w:rFonts w:ascii="Arial" w:hAnsi="Arial" w:cs="Arial"/>
          <w:sz w:val="24"/>
          <w:szCs w:val="24"/>
          <w:vertAlign w:val="superscript"/>
          <w:lang w:val="en-US"/>
        </w:rPr>
        <w:t>3</w:t>
      </w:r>
      <w:r>
        <w:rPr>
          <w:rFonts w:ascii="Arial" w:hAnsi="Arial" w:cs="Arial"/>
          <w:sz w:val="24"/>
          <w:szCs w:val="24"/>
          <w:lang w:val="en-US"/>
        </w:rPr>
        <w:t>/h</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ED3A57">
        <w:rPr>
          <w:rFonts w:ascii="Arial" w:hAnsi="Arial" w:cs="Arial"/>
          <w:sz w:val="24"/>
          <w:szCs w:val="24"/>
          <w:lang w:val="en-US"/>
        </w:rPr>
        <w:tab/>
      </w:r>
      <w:r w:rsidR="00EF463A">
        <w:rPr>
          <w:rFonts w:ascii="Arial" w:hAnsi="Arial" w:cs="Arial"/>
          <w:sz w:val="24"/>
          <w:szCs w:val="24"/>
          <w:lang w:val="en-US"/>
        </w:rPr>
        <w:t>330</w:t>
      </w:r>
      <w:r>
        <w:rPr>
          <w:rFonts w:ascii="Arial" w:hAnsi="Arial" w:cs="Arial"/>
          <w:sz w:val="24"/>
          <w:szCs w:val="24"/>
          <w:vertAlign w:val="superscript"/>
          <w:lang w:val="en-US"/>
        </w:rPr>
        <w:t>3)</w:t>
      </w:r>
    </w:p>
    <w:p w:rsidR="007627F2" w:rsidRPr="00C57CB2" w:rsidRDefault="007627F2" w:rsidP="00C57CB2">
      <w:pPr>
        <w:autoSpaceDE w:val="0"/>
        <w:autoSpaceDN w:val="0"/>
        <w:adjustRightInd w:val="0"/>
        <w:spacing w:after="0" w:line="240" w:lineRule="auto"/>
        <w:rPr>
          <w:rFonts w:ascii="Arial" w:hAnsi="Arial" w:cs="Arial"/>
          <w:sz w:val="24"/>
          <w:szCs w:val="24"/>
          <w:lang w:val="en-US"/>
        </w:rPr>
      </w:pPr>
    </w:p>
    <w:p w:rsidR="00C57CB2" w:rsidRPr="00C57CB2" w:rsidRDefault="00C57CB2" w:rsidP="00C57CB2">
      <w:pPr>
        <w:autoSpaceDE w:val="0"/>
        <w:autoSpaceDN w:val="0"/>
        <w:adjustRightInd w:val="0"/>
        <w:spacing w:after="0" w:line="240" w:lineRule="auto"/>
        <w:rPr>
          <w:rFonts w:ascii="Arial" w:hAnsi="Arial" w:cs="Arial"/>
          <w:sz w:val="24"/>
          <w:szCs w:val="24"/>
          <w:lang w:val="en-US"/>
        </w:rPr>
      </w:pPr>
      <w:bookmarkStart w:id="36" w:name="OLE_LINK11"/>
      <w:bookmarkStart w:id="37" w:name="OLE_LINK12"/>
      <w:bookmarkEnd w:id="33"/>
      <w:bookmarkEnd w:id="34"/>
      <w:bookmarkEnd w:id="35"/>
      <w:r w:rsidRPr="00C57CB2">
        <w:rPr>
          <w:rFonts w:ascii="Arial" w:hAnsi="Arial" w:cs="Arial"/>
          <w:sz w:val="24"/>
          <w:szCs w:val="24"/>
          <w:lang w:val="en-US"/>
        </w:rPr>
        <w:t>Cooling Water</w:t>
      </w:r>
    </w:p>
    <w:p w:rsidR="004C1960" w:rsidRDefault="00C57CB2" w:rsidP="00C57CB2">
      <w:pPr>
        <w:autoSpaceDE w:val="0"/>
        <w:autoSpaceDN w:val="0"/>
        <w:adjustRightInd w:val="0"/>
        <w:spacing w:after="0" w:line="240" w:lineRule="auto"/>
        <w:rPr>
          <w:rFonts w:ascii="Arial" w:hAnsi="Arial" w:cs="Arial"/>
          <w:sz w:val="24"/>
          <w:szCs w:val="24"/>
          <w:lang w:val="en-US"/>
        </w:rPr>
      </w:pPr>
      <w:r w:rsidRPr="00C57CB2">
        <w:rPr>
          <w:rFonts w:ascii="Arial" w:hAnsi="Arial" w:cs="Arial"/>
          <w:sz w:val="24"/>
          <w:szCs w:val="24"/>
          <w:lang w:val="en-US"/>
        </w:rPr>
        <w:t>(</w:t>
      </w:r>
      <w:proofErr w:type="gramStart"/>
      <w:r w:rsidR="004C1960">
        <w:rPr>
          <w:rFonts w:ascii="Arial" w:hAnsi="Arial" w:cs="Arial"/>
          <w:sz w:val="24"/>
          <w:szCs w:val="24"/>
          <w:lang w:val="en-US"/>
        </w:rPr>
        <w:t>max</w:t>
      </w:r>
      <w:proofErr w:type="gramEnd"/>
      <w:r w:rsidR="004C1960">
        <w:rPr>
          <w:rFonts w:ascii="Arial" w:hAnsi="Arial" w:cs="Arial"/>
          <w:sz w:val="24"/>
          <w:szCs w:val="24"/>
          <w:lang w:val="en-US"/>
        </w:rPr>
        <w:t xml:space="preserve"> 30</w:t>
      </w:r>
      <w:r w:rsidRPr="00C57CB2">
        <w:rPr>
          <w:rFonts w:ascii="Arial" w:hAnsi="Arial" w:cs="Arial"/>
          <w:sz w:val="24"/>
          <w:szCs w:val="24"/>
          <w:lang w:val="en-US"/>
        </w:rPr>
        <w:t>°C Supply, Return 42°C)</w:t>
      </w:r>
      <w:r w:rsidR="004C1960">
        <w:rPr>
          <w:rFonts w:ascii="Arial" w:hAnsi="Arial" w:cs="Arial"/>
          <w:sz w:val="24"/>
          <w:szCs w:val="24"/>
          <w:lang w:val="en-US"/>
        </w:rPr>
        <w:tab/>
      </w:r>
      <w:r w:rsidR="004C1960">
        <w:rPr>
          <w:rFonts w:ascii="Arial" w:hAnsi="Arial" w:cs="Arial"/>
          <w:sz w:val="24"/>
          <w:szCs w:val="24"/>
          <w:lang w:val="en-US"/>
        </w:rPr>
        <w:tab/>
      </w:r>
      <w:r w:rsidR="004C1960">
        <w:rPr>
          <w:rFonts w:ascii="Arial" w:hAnsi="Arial" w:cs="Arial"/>
          <w:sz w:val="24"/>
          <w:szCs w:val="24"/>
          <w:lang w:val="en-US"/>
        </w:rPr>
        <w:tab/>
      </w:r>
      <w:r w:rsidR="004C1960">
        <w:rPr>
          <w:rFonts w:ascii="Arial" w:hAnsi="Arial" w:cs="Arial"/>
          <w:sz w:val="24"/>
          <w:szCs w:val="24"/>
          <w:lang w:val="en-US"/>
        </w:rPr>
        <w:tab/>
      </w:r>
      <w:r w:rsidRPr="00C57CB2">
        <w:rPr>
          <w:rFonts w:ascii="Arial" w:hAnsi="Arial" w:cs="Arial"/>
          <w:sz w:val="24"/>
          <w:szCs w:val="24"/>
          <w:lang w:val="en-US"/>
        </w:rPr>
        <w:t>m</w:t>
      </w:r>
      <w:r w:rsidR="004C1960">
        <w:rPr>
          <w:rFonts w:ascii="Arial" w:hAnsi="Arial" w:cs="Arial"/>
          <w:sz w:val="24"/>
          <w:szCs w:val="24"/>
          <w:vertAlign w:val="superscript"/>
          <w:lang w:val="en-US"/>
        </w:rPr>
        <w:t>3</w:t>
      </w:r>
      <w:r w:rsidRPr="00C57CB2">
        <w:rPr>
          <w:rFonts w:ascii="Arial" w:hAnsi="Arial" w:cs="Arial"/>
          <w:sz w:val="24"/>
          <w:szCs w:val="24"/>
          <w:lang w:val="en-US"/>
        </w:rPr>
        <w:t>/t</w:t>
      </w:r>
      <w:r w:rsidR="004C1960">
        <w:rPr>
          <w:rFonts w:ascii="Arial" w:hAnsi="Arial" w:cs="Arial"/>
          <w:sz w:val="24"/>
          <w:szCs w:val="24"/>
          <w:lang w:val="en-US"/>
        </w:rPr>
        <w:t xml:space="preserve"> EA</w:t>
      </w:r>
      <w:r w:rsidR="004C1960">
        <w:rPr>
          <w:rFonts w:ascii="Arial" w:hAnsi="Arial" w:cs="Arial"/>
          <w:sz w:val="24"/>
          <w:szCs w:val="24"/>
          <w:lang w:val="en-US"/>
        </w:rPr>
        <w:tab/>
      </w:r>
      <w:r w:rsidR="004C1960">
        <w:rPr>
          <w:rFonts w:ascii="Arial" w:hAnsi="Arial" w:cs="Arial"/>
          <w:sz w:val="24"/>
          <w:szCs w:val="24"/>
          <w:lang w:val="en-US"/>
        </w:rPr>
        <w:tab/>
      </w:r>
      <w:r w:rsidR="00ED3A57">
        <w:rPr>
          <w:rFonts w:ascii="Arial" w:hAnsi="Arial" w:cs="Arial"/>
          <w:sz w:val="24"/>
          <w:szCs w:val="24"/>
          <w:lang w:val="en-US"/>
        </w:rPr>
        <w:tab/>
      </w:r>
      <w:r w:rsidR="004C1960">
        <w:rPr>
          <w:rFonts w:ascii="Arial" w:hAnsi="Arial" w:cs="Arial"/>
          <w:sz w:val="24"/>
          <w:szCs w:val="24"/>
          <w:lang w:val="en-US"/>
        </w:rPr>
        <w:t>240</w:t>
      </w:r>
    </w:p>
    <w:bookmarkEnd w:id="36"/>
    <w:bookmarkEnd w:id="37"/>
    <w:p w:rsidR="004C1960" w:rsidRDefault="004C1960" w:rsidP="00C57CB2">
      <w:pPr>
        <w:autoSpaceDE w:val="0"/>
        <w:autoSpaceDN w:val="0"/>
        <w:adjustRightInd w:val="0"/>
        <w:spacing w:after="0" w:line="240" w:lineRule="auto"/>
        <w:rPr>
          <w:rFonts w:ascii="Arial" w:hAnsi="Arial" w:cs="Arial"/>
          <w:sz w:val="24"/>
          <w:szCs w:val="24"/>
          <w:lang w:val="en-US"/>
        </w:rPr>
      </w:pPr>
    </w:p>
    <w:p w:rsidR="004C1960" w:rsidRPr="00C57CB2" w:rsidRDefault="004C1960" w:rsidP="004C1960">
      <w:pPr>
        <w:autoSpaceDE w:val="0"/>
        <w:autoSpaceDN w:val="0"/>
        <w:adjustRightInd w:val="0"/>
        <w:spacing w:after="0" w:line="240" w:lineRule="auto"/>
        <w:rPr>
          <w:rFonts w:ascii="Arial" w:hAnsi="Arial" w:cs="Arial"/>
          <w:sz w:val="24"/>
          <w:szCs w:val="24"/>
          <w:lang w:val="en-US"/>
        </w:rPr>
      </w:pPr>
      <w:r w:rsidRPr="00C57CB2">
        <w:rPr>
          <w:rFonts w:ascii="Arial" w:hAnsi="Arial" w:cs="Arial"/>
          <w:sz w:val="24"/>
          <w:szCs w:val="24"/>
          <w:lang w:val="en-US"/>
        </w:rPr>
        <w:t>Cooling Water</w:t>
      </w:r>
    </w:p>
    <w:p w:rsidR="004C1960" w:rsidRDefault="004C1960" w:rsidP="004C1960">
      <w:pPr>
        <w:autoSpaceDE w:val="0"/>
        <w:autoSpaceDN w:val="0"/>
        <w:adjustRightInd w:val="0"/>
        <w:spacing w:after="0" w:line="240" w:lineRule="auto"/>
        <w:rPr>
          <w:rFonts w:ascii="Arial" w:hAnsi="Arial" w:cs="Arial"/>
          <w:sz w:val="24"/>
          <w:szCs w:val="24"/>
          <w:lang w:val="en-US"/>
        </w:rPr>
      </w:pPr>
      <w:r w:rsidRPr="00C57CB2">
        <w:rPr>
          <w:rFonts w:ascii="Arial" w:hAnsi="Arial" w:cs="Arial"/>
          <w:sz w:val="24"/>
          <w:szCs w:val="24"/>
          <w:lang w:val="en-US"/>
        </w:rPr>
        <w:t>(</w:t>
      </w:r>
      <w:proofErr w:type="gramStart"/>
      <w:r>
        <w:rPr>
          <w:rFonts w:ascii="Arial" w:hAnsi="Arial" w:cs="Arial"/>
          <w:sz w:val="24"/>
          <w:szCs w:val="24"/>
          <w:lang w:val="en-US"/>
        </w:rPr>
        <w:t>max</w:t>
      </w:r>
      <w:proofErr w:type="gramEnd"/>
      <w:r>
        <w:rPr>
          <w:rFonts w:ascii="Arial" w:hAnsi="Arial" w:cs="Arial"/>
          <w:sz w:val="24"/>
          <w:szCs w:val="24"/>
          <w:lang w:val="en-US"/>
        </w:rPr>
        <w:t xml:space="preserve"> 30</w:t>
      </w:r>
      <w:r w:rsidRPr="00C57CB2">
        <w:rPr>
          <w:rFonts w:ascii="Arial" w:hAnsi="Arial" w:cs="Arial"/>
          <w:sz w:val="24"/>
          <w:szCs w:val="24"/>
          <w:lang w:val="en-US"/>
        </w:rPr>
        <w:t>°C Supply, Return 42°C)</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Pr="00C57CB2">
        <w:rPr>
          <w:rFonts w:ascii="Arial" w:hAnsi="Arial" w:cs="Arial"/>
          <w:sz w:val="24"/>
          <w:szCs w:val="24"/>
          <w:lang w:val="en-US"/>
        </w:rPr>
        <w:t>m</w:t>
      </w:r>
      <w:r>
        <w:rPr>
          <w:rFonts w:ascii="Arial" w:hAnsi="Arial" w:cs="Arial"/>
          <w:sz w:val="24"/>
          <w:szCs w:val="24"/>
          <w:vertAlign w:val="superscript"/>
          <w:lang w:val="en-US"/>
        </w:rPr>
        <w:t>3</w:t>
      </w:r>
      <w:r w:rsidRPr="00C57CB2">
        <w:rPr>
          <w:rFonts w:ascii="Arial" w:hAnsi="Arial" w:cs="Arial"/>
          <w:sz w:val="24"/>
          <w:szCs w:val="24"/>
          <w:lang w:val="en-US"/>
        </w:rPr>
        <w:t>/</w:t>
      </w:r>
      <w:r>
        <w:rPr>
          <w:rFonts w:ascii="Arial" w:hAnsi="Arial" w:cs="Arial"/>
          <w:sz w:val="24"/>
          <w:szCs w:val="24"/>
          <w:lang w:val="en-US"/>
        </w:rPr>
        <w:t>h</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ED3A57">
        <w:rPr>
          <w:rFonts w:ascii="Arial" w:hAnsi="Arial" w:cs="Arial"/>
          <w:sz w:val="24"/>
          <w:szCs w:val="24"/>
          <w:lang w:val="en-US"/>
        </w:rPr>
        <w:tab/>
      </w:r>
      <w:r>
        <w:rPr>
          <w:rFonts w:ascii="Arial" w:hAnsi="Arial" w:cs="Arial"/>
          <w:sz w:val="24"/>
          <w:szCs w:val="24"/>
          <w:lang w:val="en-US"/>
        </w:rPr>
        <w:t>1500</w:t>
      </w:r>
    </w:p>
    <w:p w:rsidR="004C1960" w:rsidRDefault="004C1960" w:rsidP="00C57CB2">
      <w:pPr>
        <w:autoSpaceDE w:val="0"/>
        <w:autoSpaceDN w:val="0"/>
        <w:adjustRightInd w:val="0"/>
        <w:spacing w:after="0" w:line="240" w:lineRule="auto"/>
        <w:rPr>
          <w:rFonts w:ascii="Arial" w:hAnsi="Arial" w:cs="Arial"/>
          <w:sz w:val="24"/>
          <w:szCs w:val="24"/>
          <w:lang w:val="en-US"/>
        </w:rPr>
      </w:pPr>
    </w:p>
    <w:p w:rsidR="00F82495" w:rsidRDefault="00F82495" w:rsidP="00C57CB2">
      <w:pPr>
        <w:autoSpaceDE w:val="0"/>
        <w:autoSpaceDN w:val="0"/>
        <w:adjustRightInd w:val="0"/>
        <w:spacing w:after="0" w:line="240" w:lineRule="auto"/>
        <w:rPr>
          <w:rFonts w:ascii="Arial" w:hAnsi="Arial" w:cs="Arial"/>
          <w:sz w:val="24"/>
          <w:szCs w:val="24"/>
          <w:lang w:val="en-US"/>
        </w:rPr>
      </w:pPr>
      <w:bookmarkStart w:id="38" w:name="OLE_LINK13"/>
      <w:r>
        <w:rPr>
          <w:rFonts w:ascii="Arial" w:hAnsi="Arial" w:cs="Arial"/>
          <w:sz w:val="24"/>
          <w:szCs w:val="24"/>
          <w:lang w:val="en-US"/>
        </w:rPr>
        <w:t>Chilled Water</w:t>
      </w:r>
    </w:p>
    <w:p w:rsidR="004C1960" w:rsidRDefault="00C57CB2" w:rsidP="00C57CB2">
      <w:pPr>
        <w:autoSpaceDE w:val="0"/>
        <w:autoSpaceDN w:val="0"/>
        <w:adjustRightInd w:val="0"/>
        <w:spacing w:after="0" w:line="240" w:lineRule="auto"/>
        <w:rPr>
          <w:rFonts w:ascii="Arial" w:hAnsi="Arial" w:cs="Arial"/>
          <w:sz w:val="24"/>
          <w:szCs w:val="24"/>
          <w:lang w:val="en-US"/>
        </w:rPr>
      </w:pPr>
      <w:r w:rsidRPr="00C57CB2">
        <w:rPr>
          <w:rFonts w:ascii="Arial" w:hAnsi="Arial" w:cs="Arial"/>
          <w:sz w:val="24"/>
          <w:szCs w:val="24"/>
          <w:lang w:val="en-US"/>
        </w:rPr>
        <w:t xml:space="preserve">(Supply </w:t>
      </w:r>
      <w:r w:rsidR="00F82495">
        <w:rPr>
          <w:rFonts w:ascii="Arial" w:hAnsi="Arial" w:cs="Arial"/>
          <w:sz w:val="24"/>
          <w:szCs w:val="24"/>
          <w:lang w:val="en-US"/>
        </w:rPr>
        <w:t>minus 30</w:t>
      </w:r>
      <w:r w:rsidRPr="00C57CB2">
        <w:rPr>
          <w:rFonts w:ascii="Arial" w:hAnsi="Arial" w:cs="Arial"/>
          <w:sz w:val="24"/>
          <w:szCs w:val="24"/>
          <w:lang w:val="en-US"/>
        </w:rPr>
        <w:t xml:space="preserve">°C, Return </w:t>
      </w:r>
      <w:r w:rsidR="00F82495">
        <w:rPr>
          <w:rFonts w:ascii="Arial" w:hAnsi="Arial" w:cs="Arial"/>
          <w:sz w:val="24"/>
          <w:szCs w:val="24"/>
          <w:lang w:val="en-US"/>
        </w:rPr>
        <w:t>minus 25</w:t>
      </w:r>
      <w:r w:rsidRPr="00C57CB2">
        <w:rPr>
          <w:rFonts w:ascii="Arial" w:hAnsi="Arial" w:cs="Arial"/>
          <w:sz w:val="24"/>
          <w:szCs w:val="24"/>
          <w:lang w:val="en-US"/>
        </w:rPr>
        <w:t>°C</w:t>
      </w:r>
      <w:proofErr w:type="gramStart"/>
      <w:r w:rsidRPr="00C57CB2">
        <w:rPr>
          <w:rFonts w:ascii="Arial" w:hAnsi="Arial" w:cs="Arial"/>
          <w:sz w:val="24"/>
          <w:szCs w:val="24"/>
          <w:lang w:val="en-US"/>
        </w:rPr>
        <w:t>)</w:t>
      </w:r>
      <w:r w:rsidR="00F82495">
        <w:rPr>
          <w:rFonts w:ascii="Arial" w:hAnsi="Arial" w:cs="Arial"/>
          <w:sz w:val="24"/>
          <w:szCs w:val="24"/>
          <w:vertAlign w:val="superscript"/>
          <w:lang w:val="en-US"/>
        </w:rPr>
        <w:t>4,5</w:t>
      </w:r>
      <w:proofErr w:type="gramEnd"/>
      <w:r w:rsidR="00F82495">
        <w:rPr>
          <w:rFonts w:ascii="Arial" w:hAnsi="Arial" w:cs="Arial"/>
          <w:sz w:val="24"/>
          <w:szCs w:val="24"/>
          <w:vertAlign w:val="superscript"/>
          <w:lang w:val="en-US"/>
        </w:rPr>
        <w:t>)</w:t>
      </w:r>
      <w:r w:rsidR="004C1960">
        <w:rPr>
          <w:rFonts w:ascii="Arial" w:hAnsi="Arial" w:cs="Arial"/>
          <w:sz w:val="24"/>
          <w:szCs w:val="24"/>
          <w:lang w:val="en-US"/>
        </w:rPr>
        <w:tab/>
      </w:r>
      <w:r w:rsidR="004C1960">
        <w:rPr>
          <w:rFonts w:ascii="Arial" w:hAnsi="Arial" w:cs="Arial"/>
          <w:sz w:val="24"/>
          <w:szCs w:val="24"/>
          <w:lang w:val="en-US"/>
        </w:rPr>
        <w:tab/>
      </w:r>
      <w:r w:rsidR="00F82495">
        <w:rPr>
          <w:rFonts w:ascii="Arial" w:hAnsi="Arial" w:cs="Arial"/>
          <w:sz w:val="24"/>
          <w:szCs w:val="24"/>
          <w:lang w:val="en-US"/>
        </w:rPr>
        <w:t>m</w:t>
      </w:r>
      <w:r w:rsidR="00F82495">
        <w:rPr>
          <w:rFonts w:ascii="Arial" w:hAnsi="Arial" w:cs="Arial"/>
          <w:sz w:val="24"/>
          <w:szCs w:val="24"/>
          <w:vertAlign w:val="superscript"/>
          <w:lang w:val="en-US"/>
        </w:rPr>
        <w:t>3</w:t>
      </w:r>
      <w:r w:rsidR="00F82495">
        <w:rPr>
          <w:rFonts w:ascii="Arial" w:hAnsi="Arial" w:cs="Arial"/>
          <w:sz w:val="24"/>
          <w:szCs w:val="24"/>
          <w:lang w:val="en-US"/>
        </w:rPr>
        <w:t>/t EA</w:t>
      </w:r>
      <w:r w:rsidR="00F82495">
        <w:rPr>
          <w:rFonts w:ascii="Arial" w:hAnsi="Arial" w:cs="Arial"/>
          <w:sz w:val="24"/>
          <w:szCs w:val="24"/>
          <w:lang w:val="en-US"/>
        </w:rPr>
        <w:tab/>
      </w:r>
      <w:r w:rsidR="00F82495">
        <w:rPr>
          <w:rFonts w:ascii="Arial" w:hAnsi="Arial" w:cs="Arial"/>
          <w:sz w:val="24"/>
          <w:szCs w:val="24"/>
          <w:lang w:val="en-US"/>
        </w:rPr>
        <w:tab/>
      </w:r>
      <w:r w:rsidR="00ED3A57">
        <w:rPr>
          <w:rFonts w:ascii="Arial" w:hAnsi="Arial" w:cs="Arial"/>
          <w:sz w:val="24"/>
          <w:szCs w:val="24"/>
          <w:lang w:val="en-US"/>
        </w:rPr>
        <w:tab/>
      </w:r>
      <w:r w:rsidR="00EF463A">
        <w:rPr>
          <w:rFonts w:ascii="Arial" w:hAnsi="Arial" w:cs="Arial"/>
          <w:sz w:val="24"/>
          <w:szCs w:val="24"/>
          <w:lang w:val="en-US"/>
        </w:rPr>
        <w:t>3.2</w:t>
      </w:r>
    </w:p>
    <w:p w:rsidR="00E67B88" w:rsidRPr="00F82495" w:rsidRDefault="00E67B88" w:rsidP="00C57CB2">
      <w:pPr>
        <w:autoSpaceDE w:val="0"/>
        <w:autoSpaceDN w:val="0"/>
        <w:adjustRightInd w:val="0"/>
        <w:spacing w:after="0" w:line="240" w:lineRule="auto"/>
        <w:rPr>
          <w:rFonts w:ascii="Arial" w:hAnsi="Arial" w:cs="Arial"/>
          <w:sz w:val="24"/>
          <w:szCs w:val="24"/>
          <w:lang w:val="en-US"/>
        </w:rPr>
      </w:pPr>
    </w:p>
    <w:bookmarkEnd w:id="38"/>
    <w:p w:rsidR="00F82495" w:rsidRDefault="00F82495" w:rsidP="00F82495">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Chilled Water</w:t>
      </w:r>
    </w:p>
    <w:p w:rsidR="00F82495" w:rsidRPr="00F82495" w:rsidRDefault="00F82495" w:rsidP="00F82495">
      <w:pPr>
        <w:autoSpaceDE w:val="0"/>
        <w:autoSpaceDN w:val="0"/>
        <w:adjustRightInd w:val="0"/>
        <w:spacing w:after="0" w:line="240" w:lineRule="auto"/>
        <w:rPr>
          <w:rFonts w:ascii="Arial" w:hAnsi="Arial" w:cs="Arial"/>
          <w:sz w:val="24"/>
          <w:szCs w:val="24"/>
          <w:lang w:val="en-US"/>
        </w:rPr>
      </w:pPr>
      <w:r w:rsidRPr="00C57CB2">
        <w:rPr>
          <w:rFonts w:ascii="Arial" w:hAnsi="Arial" w:cs="Arial"/>
          <w:sz w:val="24"/>
          <w:szCs w:val="24"/>
          <w:lang w:val="en-US"/>
        </w:rPr>
        <w:t xml:space="preserve">(Supply </w:t>
      </w:r>
      <w:r>
        <w:rPr>
          <w:rFonts w:ascii="Arial" w:hAnsi="Arial" w:cs="Arial"/>
          <w:sz w:val="24"/>
          <w:szCs w:val="24"/>
          <w:lang w:val="en-US"/>
        </w:rPr>
        <w:t>minus 30</w:t>
      </w:r>
      <w:r w:rsidRPr="00C57CB2">
        <w:rPr>
          <w:rFonts w:ascii="Arial" w:hAnsi="Arial" w:cs="Arial"/>
          <w:sz w:val="24"/>
          <w:szCs w:val="24"/>
          <w:lang w:val="en-US"/>
        </w:rPr>
        <w:t xml:space="preserve">°C, Return </w:t>
      </w:r>
      <w:r>
        <w:rPr>
          <w:rFonts w:ascii="Arial" w:hAnsi="Arial" w:cs="Arial"/>
          <w:sz w:val="24"/>
          <w:szCs w:val="24"/>
          <w:lang w:val="en-US"/>
        </w:rPr>
        <w:t>minus 2</w:t>
      </w:r>
      <w:r w:rsidR="00EF463A">
        <w:rPr>
          <w:rFonts w:ascii="Arial" w:hAnsi="Arial" w:cs="Arial"/>
          <w:sz w:val="24"/>
          <w:szCs w:val="24"/>
          <w:lang w:val="en-US"/>
        </w:rPr>
        <w:t>0</w:t>
      </w:r>
      <w:r w:rsidRPr="00C57CB2">
        <w:rPr>
          <w:rFonts w:ascii="Arial" w:hAnsi="Arial" w:cs="Arial"/>
          <w:sz w:val="24"/>
          <w:szCs w:val="24"/>
          <w:lang w:val="en-US"/>
        </w:rPr>
        <w:t>°C</w:t>
      </w:r>
      <w:proofErr w:type="gramStart"/>
      <w:r w:rsidRPr="00C57CB2">
        <w:rPr>
          <w:rFonts w:ascii="Arial" w:hAnsi="Arial" w:cs="Arial"/>
          <w:sz w:val="24"/>
          <w:szCs w:val="24"/>
          <w:lang w:val="en-US"/>
        </w:rPr>
        <w:t>)</w:t>
      </w:r>
      <w:r>
        <w:rPr>
          <w:rFonts w:ascii="Arial" w:hAnsi="Arial" w:cs="Arial"/>
          <w:sz w:val="24"/>
          <w:szCs w:val="24"/>
          <w:vertAlign w:val="superscript"/>
          <w:lang w:val="en-US"/>
        </w:rPr>
        <w:t>4,5</w:t>
      </w:r>
      <w:proofErr w:type="gramEnd"/>
      <w:r>
        <w:rPr>
          <w:rFonts w:ascii="Arial" w:hAnsi="Arial" w:cs="Arial"/>
          <w:sz w:val="24"/>
          <w:szCs w:val="24"/>
          <w:vertAlign w:val="superscript"/>
          <w:lang w:val="en-US"/>
        </w:rPr>
        <w:t>)</w:t>
      </w:r>
      <w:r>
        <w:rPr>
          <w:rFonts w:ascii="Arial" w:hAnsi="Arial" w:cs="Arial"/>
          <w:sz w:val="24"/>
          <w:szCs w:val="24"/>
          <w:lang w:val="en-US"/>
        </w:rPr>
        <w:tab/>
      </w:r>
      <w:r>
        <w:rPr>
          <w:rFonts w:ascii="Arial" w:hAnsi="Arial" w:cs="Arial"/>
          <w:sz w:val="24"/>
          <w:szCs w:val="24"/>
          <w:lang w:val="en-US"/>
        </w:rPr>
        <w:tab/>
        <w:t>m</w:t>
      </w:r>
      <w:r>
        <w:rPr>
          <w:rFonts w:ascii="Arial" w:hAnsi="Arial" w:cs="Arial"/>
          <w:sz w:val="24"/>
          <w:szCs w:val="24"/>
          <w:vertAlign w:val="superscript"/>
          <w:lang w:val="en-US"/>
        </w:rPr>
        <w:t>3</w:t>
      </w:r>
      <w:r>
        <w:rPr>
          <w:rFonts w:ascii="Arial" w:hAnsi="Arial" w:cs="Arial"/>
          <w:sz w:val="24"/>
          <w:szCs w:val="24"/>
          <w:lang w:val="en-US"/>
        </w:rPr>
        <w:t>/h</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ED3A57">
        <w:rPr>
          <w:rFonts w:ascii="Arial" w:hAnsi="Arial" w:cs="Arial"/>
          <w:sz w:val="24"/>
          <w:szCs w:val="24"/>
          <w:lang w:val="en-US"/>
        </w:rPr>
        <w:tab/>
      </w:r>
      <w:r w:rsidR="00EF463A">
        <w:rPr>
          <w:rFonts w:ascii="Arial" w:hAnsi="Arial" w:cs="Arial"/>
          <w:sz w:val="24"/>
          <w:szCs w:val="24"/>
          <w:lang w:val="en-US"/>
        </w:rPr>
        <w:t>20</w:t>
      </w:r>
    </w:p>
    <w:p w:rsidR="00F82495" w:rsidRDefault="00F82495" w:rsidP="00C57CB2">
      <w:pPr>
        <w:autoSpaceDE w:val="0"/>
        <w:autoSpaceDN w:val="0"/>
        <w:adjustRightInd w:val="0"/>
        <w:spacing w:after="0" w:line="240" w:lineRule="auto"/>
        <w:rPr>
          <w:rFonts w:ascii="Arial" w:hAnsi="Arial" w:cs="Arial"/>
          <w:sz w:val="24"/>
          <w:szCs w:val="24"/>
          <w:lang w:val="en-US"/>
        </w:rPr>
      </w:pPr>
    </w:p>
    <w:p w:rsidR="00E67B88" w:rsidRPr="00E67B88" w:rsidRDefault="00E67B88" w:rsidP="00E67B88">
      <w:pPr>
        <w:autoSpaceDE w:val="0"/>
        <w:autoSpaceDN w:val="0"/>
        <w:adjustRightInd w:val="0"/>
        <w:spacing w:after="0" w:line="240" w:lineRule="auto"/>
        <w:rPr>
          <w:rFonts w:ascii="Arial" w:hAnsi="Arial" w:cs="Arial"/>
          <w:sz w:val="24"/>
          <w:szCs w:val="24"/>
          <w:lang w:val="en-US"/>
        </w:rPr>
      </w:pPr>
      <w:r w:rsidRPr="00E67B88">
        <w:rPr>
          <w:rFonts w:ascii="Arial" w:hAnsi="Arial" w:cs="Arial"/>
          <w:sz w:val="24"/>
          <w:szCs w:val="24"/>
          <w:lang w:val="en-US"/>
        </w:rPr>
        <w:t>Heat Transfer Fluid</w:t>
      </w:r>
      <w:r w:rsidR="003A2E26">
        <w:rPr>
          <w:rFonts w:ascii="Arial" w:hAnsi="Arial" w:cs="Arial"/>
          <w:sz w:val="24"/>
          <w:szCs w:val="24"/>
          <w:lang w:val="en-US"/>
        </w:rPr>
        <w:tab/>
      </w:r>
      <w:r w:rsidR="003A2E26">
        <w:rPr>
          <w:rFonts w:ascii="Arial" w:hAnsi="Arial" w:cs="Arial"/>
          <w:sz w:val="24"/>
          <w:szCs w:val="24"/>
          <w:lang w:val="en-US"/>
        </w:rPr>
        <w:tab/>
      </w:r>
      <w:r w:rsidR="003A2E26">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t/t EA</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EF463A">
        <w:rPr>
          <w:rFonts w:ascii="Arial" w:hAnsi="Arial" w:cs="Arial"/>
          <w:sz w:val="24"/>
          <w:szCs w:val="24"/>
          <w:lang w:val="en-US"/>
        </w:rPr>
        <w:t>72</w:t>
      </w:r>
    </w:p>
    <w:p w:rsidR="00E67B88" w:rsidRDefault="00E67B88" w:rsidP="00C57CB2">
      <w:pPr>
        <w:autoSpaceDE w:val="0"/>
        <w:autoSpaceDN w:val="0"/>
        <w:adjustRightInd w:val="0"/>
        <w:spacing w:after="0" w:line="240" w:lineRule="auto"/>
        <w:rPr>
          <w:rFonts w:ascii="Arial" w:hAnsi="Arial" w:cs="Arial"/>
          <w:sz w:val="24"/>
          <w:szCs w:val="24"/>
          <w:lang w:val="en-US"/>
        </w:rPr>
      </w:pPr>
    </w:p>
    <w:p w:rsidR="00C57CB2" w:rsidRDefault="00C57CB2" w:rsidP="00C57CB2">
      <w:pPr>
        <w:autoSpaceDE w:val="0"/>
        <w:autoSpaceDN w:val="0"/>
        <w:adjustRightInd w:val="0"/>
        <w:spacing w:after="0" w:line="240" w:lineRule="auto"/>
        <w:rPr>
          <w:rFonts w:ascii="Arial" w:hAnsi="Arial" w:cs="Arial"/>
          <w:sz w:val="24"/>
          <w:szCs w:val="24"/>
          <w:lang w:val="en-US"/>
        </w:rPr>
      </w:pPr>
      <w:r w:rsidRPr="00C57CB2">
        <w:rPr>
          <w:rFonts w:ascii="Arial" w:hAnsi="Arial" w:cs="Arial"/>
          <w:sz w:val="24"/>
          <w:szCs w:val="24"/>
          <w:lang w:val="en-US"/>
        </w:rPr>
        <w:t>Instrument Air</w:t>
      </w:r>
      <w:r w:rsidR="008C2448">
        <w:rPr>
          <w:rFonts w:ascii="Arial" w:hAnsi="Arial" w:cs="Arial"/>
          <w:sz w:val="24"/>
          <w:szCs w:val="24"/>
          <w:lang w:val="en-US"/>
        </w:rPr>
        <w:tab/>
      </w:r>
      <w:r w:rsidR="008C2448">
        <w:rPr>
          <w:rFonts w:ascii="Arial" w:hAnsi="Arial" w:cs="Arial"/>
          <w:sz w:val="24"/>
          <w:szCs w:val="24"/>
          <w:lang w:val="en-US"/>
        </w:rPr>
        <w:tab/>
      </w:r>
      <w:r w:rsidR="008C2448">
        <w:rPr>
          <w:rFonts w:ascii="Arial" w:hAnsi="Arial" w:cs="Arial"/>
          <w:sz w:val="24"/>
          <w:szCs w:val="24"/>
          <w:lang w:val="en-US"/>
        </w:rPr>
        <w:tab/>
      </w:r>
      <w:r w:rsidR="008C2448">
        <w:rPr>
          <w:rFonts w:ascii="Arial" w:hAnsi="Arial" w:cs="Arial"/>
          <w:sz w:val="24"/>
          <w:szCs w:val="24"/>
          <w:lang w:val="en-US"/>
        </w:rPr>
        <w:tab/>
      </w:r>
      <w:r w:rsidR="008C2448">
        <w:rPr>
          <w:rFonts w:ascii="Arial" w:hAnsi="Arial" w:cs="Arial"/>
          <w:sz w:val="24"/>
          <w:szCs w:val="24"/>
          <w:lang w:val="en-US"/>
        </w:rPr>
        <w:tab/>
      </w:r>
      <w:r w:rsidR="008C2448">
        <w:rPr>
          <w:rFonts w:ascii="Arial" w:hAnsi="Arial" w:cs="Arial"/>
          <w:sz w:val="24"/>
          <w:szCs w:val="24"/>
          <w:lang w:val="en-US"/>
        </w:rPr>
        <w:tab/>
      </w:r>
      <w:r w:rsidRPr="00C57CB2">
        <w:rPr>
          <w:rFonts w:ascii="Arial" w:hAnsi="Arial" w:cs="Arial"/>
          <w:sz w:val="24"/>
          <w:szCs w:val="24"/>
          <w:lang w:val="en-US"/>
        </w:rPr>
        <w:t>Nm3/t</w:t>
      </w:r>
      <w:r w:rsidR="008B2BE3">
        <w:rPr>
          <w:rFonts w:ascii="Arial" w:hAnsi="Arial" w:cs="Arial"/>
          <w:sz w:val="24"/>
          <w:szCs w:val="24"/>
          <w:lang w:val="en-US"/>
        </w:rPr>
        <w:t xml:space="preserve"> </w:t>
      </w:r>
      <w:r w:rsidR="008C2448">
        <w:rPr>
          <w:rFonts w:ascii="Arial" w:hAnsi="Arial" w:cs="Arial"/>
          <w:sz w:val="24"/>
          <w:szCs w:val="24"/>
          <w:lang w:val="en-US"/>
        </w:rPr>
        <w:t>EA</w:t>
      </w:r>
      <w:r w:rsidR="008C2448">
        <w:rPr>
          <w:rFonts w:ascii="Arial" w:hAnsi="Arial" w:cs="Arial"/>
          <w:sz w:val="24"/>
          <w:szCs w:val="24"/>
          <w:lang w:val="en-US"/>
        </w:rPr>
        <w:tab/>
      </w:r>
      <w:r w:rsidR="008C2448">
        <w:rPr>
          <w:rFonts w:ascii="Arial" w:hAnsi="Arial" w:cs="Arial"/>
          <w:sz w:val="24"/>
          <w:szCs w:val="24"/>
          <w:lang w:val="en-US"/>
        </w:rPr>
        <w:tab/>
      </w:r>
      <w:r w:rsidR="008C2448">
        <w:rPr>
          <w:rFonts w:ascii="Arial" w:hAnsi="Arial" w:cs="Arial"/>
          <w:sz w:val="24"/>
          <w:szCs w:val="24"/>
          <w:lang w:val="en-US"/>
        </w:rPr>
        <w:tab/>
      </w:r>
      <w:r w:rsidRPr="004C1960">
        <w:rPr>
          <w:rFonts w:ascii="Arial" w:hAnsi="Arial" w:cs="Arial"/>
          <w:sz w:val="24"/>
          <w:szCs w:val="24"/>
          <w:lang w:val="en-US"/>
        </w:rPr>
        <w:t>8</w:t>
      </w:r>
    </w:p>
    <w:p w:rsidR="003A2E26" w:rsidRDefault="003A2E26" w:rsidP="003A2E26">
      <w:pPr>
        <w:autoSpaceDE w:val="0"/>
        <w:autoSpaceDN w:val="0"/>
        <w:adjustRightInd w:val="0"/>
        <w:spacing w:after="0" w:line="240" w:lineRule="auto"/>
        <w:rPr>
          <w:rFonts w:ascii="Arial" w:hAnsi="Arial" w:cs="Arial"/>
          <w:sz w:val="24"/>
          <w:szCs w:val="24"/>
          <w:lang w:val="en-US"/>
        </w:rPr>
      </w:pPr>
    </w:p>
    <w:p w:rsidR="003A2E26" w:rsidRDefault="003A2E26" w:rsidP="003A2E26">
      <w:pPr>
        <w:autoSpaceDE w:val="0"/>
        <w:autoSpaceDN w:val="0"/>
        <w:adjustRightInd w:val="0"/>
        <w:spacing w:after="0" w:line="240" w:lineRule="auto"/>
        <w:rPr>
          <w:rFonts w:ascii="Arial" w:hAnsi="Arial" w:cs="Arial"/>
          <w:sz w:val="24"/>
          <w:szCs w:val="24"/>
          <w:lang w:val="en-US"/>
        </w:rPr>
      </w:pPr>
      <w:r w:rsidRPr="00C57CB2">
        <w:rPr>
          <w:rFonts w:ascii="Arial" w:hAnsi="Arial" w:cs="Arial"/>
          <w:sz w:val="24"/>
          <w:szCs w:val="24"/>
          <w:lang w:val="en-US"/>
        </w:rPr>
        <w:t>Nitrogen average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Nm</w:t>
      </w:r>
      <w:r>
        <w:rPr>
          <w:rFonts w:ascii="Arial" w:hAnsi="Arial" w:cs="Arial"/>
          <w:sz w:val="24"/>
          <w:szCs w:val="24"/>
          <w:vertAlign w:val="superscript"/>
          <w:lang w:val="en-US"/>
        </w:rPr>
        <w:t>3</w:t>
      </w:r>
      <w:r>
        <w:rPr>
          <w:rFonts w:ascii="Arial" w:hAnsi="Arial" w:cs="Arial"/>
          <w:sz w:val="24"/>
          <w:szCs w:val="24"/>
          <w:lang w:val="en-US"/>
        </w:rPr>
        <w:t>/t EA</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10</w:t>
      </w:r>
    </w:p>
    <w:p w:rsidR="00F82495" w:rsidRPr="004C1960" w:rsidRDefault="00F82495" w:rsidP="00C57CB2">
      <w:pPr>
        <w:autoSpaceDE w:val="0"/>
        <w:autoSpaceDN w:val="0"/>
        <w:adjustRightInd w:val="0"/>
        <w:spacing w:after="0" w:line="240" w:lineRule="auto"/>
        <w:rPr>
          <w:rFonts w:ascii="Arial" w:hAnsi="Arial" w:cs="Arial"/>
          <w:sz w:val="24"/>
          <w:szCs w:val="24"/>
          <w:lang w:val="en-US"/>
        </w:rPr>
      </w:pPr>
    </w:p>
    <w:p w:rsidR="00C57CB2" w:rsidRDefault="00C57CB2" w:rsidP="00C57CB2">
      <w:pPr>
        <w:autoSpaceDE w:val="0"/>
        <w:autoSpaceDN w:val="0"/>
        <w:adjustRightInd w:val="0"/>
        <w:spacing w:after="0" w:line="240" w:lineRule="auto"/>
        <w:rPr>
          <w:rFonts w:ascii="Arial" w:hAnsi="Arial" w:cs="Arial"/>
          <w:sz w:val="24"/>
          <w:szCs w:val="24"/>
          <w:lang w:val="en-US"/>
        </w:rPr>
      </w:pPr>
      <w:r w:rsidRPr="004C1960">
        <w:rPr>
          <w:rFonts w:ascii="Arial" w:hAnsi="Arial" w:cs="Arial"/>
          <w:sz w:val="24"/>
          <w:szCs w:val="24"/>
          <w:lang w:val="en-US"/>
        </w:rPr>
        <w:t>Electricity</w:t>
      </w:r>
      <w:r w:rsidR="008C2448">
        <w:rPr>
          <w:rFonts w:ascii="Arial" w:hAnsi="Arial" w:cs="Arial"/>
          <w:sz w:val="24"/>
          <w:szCs w:val="24"/>
          <w:lang w:val="en-US"/>
        </w:rPr>
        <w:tab/>
      </w:r>
      <w:r w:rsidR="008C2448">
        <w:rPr>
          <w:rFonts w:ascii="Arial" w:hAnsi="Arial" w:cs="Arial"/>
          <w:sz w:val="24"/>
          <w:szCs w:val="24"/>
          <w:lang w:val="en-US"/>
        </w:rPr>
        <w:tab/>
      </w:r>
      <w:r w:rsidR="008C2448">
        <w:rPr>
          <w:rFonts w:ascii="Arial" w:hAnsi="Arial" w:cs="Arial"/>
          <w:sz w:val="24"/>
          <w:szCs w:val="24"/>
          <w:lang w:val="en-US"/>
        </w:rPr>
        <w:tab/>
      </w:r>
      <w:r w:rsidR="008C2448">
        <w:rPr>
          <w:rFonts w:ascii="Arial" w:hAnsi="Arial" w:cs="Arial"/>
          <w:sz w:val="24"/>
          <w:szCs w:val="24"/>
          <w:lang w:val="en-US"/>
        </w:rPr>
        <w:tab/>
      </w:r>
      <w:r w:rsidR="008C2448">
        <w:rPr>
          <w:rFonts w:ascii="Arial" w:hAnsi="Arial" w:cs="Arial"/>
          <w:sz w:val="24"/>
          <w:szCs w:val="24"/>
          <w:lang w:val="en-US"/>
        </w:rPr>
        <w:tab/>
      </w:r>
      <w:r w:rsidR="008C2448">
        <w:rPr>
          <w:rFonts w:ascii="Arial" w:hAnsi="Arial" w:cs="Arial"/>
          <w:sz w:val="24"/>
          <w:szCs w:val="24"/>
          <w:lang w:val="en-US"/>
        </w:rPr>
        <w:tab/>
      </w:r>
      <w:r w:rsidR="008C2448">
        <w:rPr>
          <w:rFonts w:ascii="Arial" w:hAnsi="Arial" w:cs="Arial"/>
          <w:sz w:val="24"/>
          <w:szCs w:val="24"/>
          <w:lang w:val="en-US"/>
        </w:rPr>
        <w:tab/>
        <w:t>kWh/</w:t>
      </w:r>
      <w:r w:rsidR="008B2BE3">
        <w:rPr>
          <w:rFonts w:ascii="Arial" w:hAnsi="Arial" w:cs="Arial"/>
          <w:sz w:val="24"/>
          <w:szCs w:val="24"/>
          <w:lang w:val="en-US"/>
        </w:rPr>
        <w:t xml:space="preserve">t </w:t>
      </w:r>
      <w:r w:rsidR="008C2448">
        <w:rPr>
          <w:rFonts w:ascii="Arial" w:hAnsi="Arial" w:cs="Arial"/>
          <w:sz w:val="24"/>
          <w:szCs w:val="24"/>
          <w:lang w:val="en-US"/>
        </w:rPr>
        <w:t>EA</w:t>
      </w:r>
      <w:r w:rsidR="008C2448">
        <w:rPr>
          <w:rFonts w:ascii="Arial" w:hAnsi="Arial" w:cs="Arial"/>
          <w:sz w:val="24"/>
          <w:szCs w:val="24"/>
          <w:lang w:val="en-US"/>
        </w:rPr>
        <w:tab/>
      </w:r>
      <w:r w:rsidR="008C2448">
        <w:rPr>
          <w:rFonts w:ascii="Arial" w:hAnsi="Arial" w:cs="Arial"/>
          <w:sz w:val="24"/>
          <w:szCs w:val="24"/>
          <w:lang w:val="en-US"/>
        </w:rPr>
        <w:tab/>
      </w:r>
      <w:r w:rsidR="008C2448">
        <w:rPr>
          <w:rFonts w:ascii="Arial" w:hAnsi="Arial" w:cs="Arial"/>
          <w:sz w:val="24"/>
          <w:szCs w:val="24"/>
          <w:lang w:val="en-US"/>
        </w:rPr>
        <w:tab/>
      </w:r>
      <w:r w:rsidR="00E13B61">
        <w:rPr>
          <w:rFonts w:ascii="Arial" w:hAnsi="Arial" w:cs="Arial"/>
          <w:sz w:val="24"/>
          <w:szCs w:val="24"/>
          <w:lang w:val="en-US"/>
        </w:rPr>
        <w:t>5</w:t>
      </w:r>
      <w:r w:rsidR="00A379F0">
        <w:rPr>
          <w:rFonts w:ascii="Arial" w:hAnsi="Arial" w:cs="Arial"/>
          <w:sz w:val="24"/>
          <w:szCs w:val="24"/>
          <w:lang w:val="en-US"/>
        </w:rPr>
        <w:t>0</w:t>
      </w:r>
    </w:p>
    <w:p w:rsidR="003B3DBB" w:rsidRDefault="003B3DBB" w:rsidP="00C57CB2">
      <w:pPr>
        <w:autoSpaceDE w:val="0"/>
        <w:autoSpaceDN w:val="0"/>
        <w:adjustRightInd w:val="0"/>
        <w:spacing w:after="0" w:line="240" w:lineRule="auto"/>
        <w:rPr>
          <w:rFonts w:ascii="Arial" w:hAnsi="Arial" w:cs="Arial"/>
          <w:sz w:val="24"/>
          <w:szCs w:val="24"/>
          <w:lang w:val="en-US"/>
        </w:rPr>
      </w:pPr>
    </w:p>
    <w:p w:rsidR="00C57CB2" w:rsidRDefault="002A5BB7" w:rsidP="00E67B88">
      <w:pPr>
        <w:autoSpaceDE w:val="0"/>
        <w:autoSpaceDN w:val="0"/>
        <w:adjustRightInd w:val="0"/>
        <w:spacing w:after="0" w:line="240" w:lineRule="auto"/>
        <w:rPr>
          <w:rFonts w:ascii="Arial" w:hAnsi="Arial" w:cs="Arial"/>
          <w:sz w:val="20"/>
          <w:szCs w:val="20"/>
          <w:lang w:val="en-US"/>
        </w:rPr>
      </w:pPr>
      <w:r>
        <w:rPr>
          <w:rFonts w:ascii="Arial" w:hAnsi="Arial" w:cs="Arial"/>
          <w:sz w:val="24"/>
          <w:szCs w:val="24"/>
          <w:vertAlign w:val="superscript"/>
          <w:lang w:val="en-US"/>
        </w:rPr>
        <w:t>1</w:t>
      </w:r>
      <w:r>
        <w:rPr>
          <w:rFonts w:ascii="Arial" w:hAnsi="Arial" w:cs="Arial"/>
          <w:sz w:val="24"/>
          <w:szCs w:val="24"/>
          <w:lang w:val="en-US"/>
        </w:rPr>
        <w:t xml:space="preserve">) </w:t>
      </w:r>
      <w:r w:rsidR="00E67B88">
        <w:rPr>
          <w:rFonts w:ascii="Arial" w:hAnsi="Arial" w:cs="Arial"/>
          <w:sz w:val="20"/>
          <w:szCs w:val="20"/>
          <w:lang w:val="en-US"/>
        </w:rPr>
        <w:t>U</w:t>
      </w:r>
      <w:r w:rsidR="00E67B88" w:rsidRPr="00E67B88">
        <w:rPr>
          <w:rFonts w:ascii="Arial" w:hAnsi="Arial" w:cs="Arial"/>
          <w:sz w:val="20"/>
          <w:szCs w:val="20"/>
          <w:lang w:val="en-US"/>
        </w:rPr>
        <w:t>sing produced hydrogen and additional natural gas</w:t>
      </w:r>
      <w:r w:rsidR="00E67B88">
        <w:rPr>
          <w:rFonts w:ascii="Arial" w:hAnsi="Arial" w:cs="Arial"/>
          <w:sz w:val="20"/>
          <w:szCs w:val="20"/>
          <w:lang w:val="en-US"/>
        </w:rPr>
        <w:t xml:space="preserve"> as fuel in Fired Heater;</w:t>
      </w:r>
      <w:r w:rsidR="00E67B88" w:rsidRPr="00E67B88">
        <w:rPr>
          <w:rFonts w:ascii="Arial" w:hAnsi="Arial" w:cs="Arial"/>
          <w:sz w:val="20"/>
          <w:szCs w:val="20"/>
          <w:lang w:val="en-US"/>
        </w:rPr>
        <w:t xml:space="preserve"> </w:t>
      </w:r>
      <w:r w:rsidR="003B3DBB" w:rsidRPr="00F82495">
        <w:rPr>
          <w:rFonts w:ascii="Arial" w:hAnsi="Arial" w:cs="Arial"/>
          <w:sz w:val="20"/>
          <w:szCs w:val="20"/>
          <w:vertAlign w:val="superscript"/>
          <w:lang w:val="en-US"/>
        </w:rPr>
        <w:t>2</w:t>
      </w:r>
      <w:r w:rsidR="003B3DBB" w:rsidRPr="00F82495">
        <w:rPr>
          <w:rFonts w:ascii="Arial" w:hAnsi="Arial" w:cs="Arial"/>
          <w:sz w:val="20"/>
          <w:szCs w:val="20"/>
          <w:lang w:val="en-US"/>
        </w:rPr>
        <w:t>)</w:t>
      </w:r>
      <w:r w:rsidR="00C57CB2" w:rsidRPr="00F82495">
        <w:rPr>
          <w:rFonts w:ascii="Arial" w:hAnsi="Arial" w:cs="Arial"/>
          <w:sz w:val="20"/>
          <w:szCs w:val="20"/>
          <w:lang w:val="en-US"/>
        </w:rPr>
        <w:t xml:space="preserve"> </w:t>
      </w:r>
      <w:bookmarkStart w:id="39" w:name="OLE_LINK53"/>
      <w:bookmarkStart w:id="40" w:name="OLE_LINK54"/>
      <w:bookmarkStart w:id="41" w:name="OLE_LINK55"/>
      <w:r w:rsidR="00034EF3">
        <w:rPr>
          <w:rFonts w:ascii="Arial" w:hAnsi="Arial" w:cs="Arial"/>
          <w:sz w:val="20"/>
          <w:szCs w:val="20"/>
          <w:lang w:val="en-US"/>
        </w:rPr>
        <w:t xml:space="preserve">Lower </w:t>
      </w:r>
      <w:r w:rsidR="003B3DBB" w:rsidRPr="00F82495">
        <w:rPr>
          <w:rFonts w:ascii="Arial" w:hAnsi="Arial" w:cs="Arial"/>
          <w:sz w:val="20"/>
          <w:szCs w:val="20"/>
          <w:lang w:val="en-US"/>
        </w:rPr>
        <w:t xml:space="preserve">Heating value </w:t>
      </w:r>
      <w:bookmarkEnd w:id="39"/>
      <w:bookmarkEnd w:id="40"/>
      <w:bookmarkEnd w:id="41"/>
      <w:r w:rsidR="003B3DBB" w:rsidRPr="00F82495">
        <w:rPr>
          <w:rFonts w:ascii="Arial" w:hAnsi="Arial" w:cs="Arial"/>
          <w:sz w:val="20"/>
          <w:szCs w:val="20"/>
          <w:lang w:val="en-US"/>
        </w:rPr>
        <w:t>not less 34 MJ/m</w:t>
      </w:r>
      <w:r w:rsidR="003B3DBB" w:rsidRPr="00F82495">
        <w:rPr>
          <w:rFonts w:ascii="Arial" w:hAnsi="Arial" w:cs="Arial"/>
          <w:sz w:val="20"/>
          <w:szCs w:val="20"/>
          <w:vertAlign w:val="superscript"/>
          <w:lang w:val="en-US"/>
        </w:rPr>
        <w:t>3</w:t>
      </w:r>
      <w:r w:rsidR="003B3DBB" w:rsidRPr="00F82495">
        <w:rPr>
          <w:rFonts w:ascii="Arial" w:hAnsi="Arial" w:cs="Arial"/>
          <w:sz w:val="20"/>
          <w:szCs w:val="20"/>
          <w:lang w:val="uk-UA"/>
        </w:rPr>
        <w:t>;</w:t>
      </w:r>
      <w:r w:rsidR="004C1960" w:rsidRPr="00F82495">
        <w:rPr>
          <w:rFonts w:ascii="Arial" w:hAnsi="Arial" w:cs="Arial"/>
          <w:sz w:val="20"/>
          <w:szCs w:val="20"/>
          <w:lang w:val="en-US"/>
        </w:rPr>
        <w:t xml:space="preserve"> </w:t>
      </w:r>
      <w:r w:rsidR="003B3DBB" w:rsidRPr="00F82495">
        <w:rPr>
          <w:rFonts w:ascii="Arial" w:hAnsi="Arial" w:cs="Arial"/>
          <w:sz w:val="20"/>
          <w:szCs w:val="20"/>
          <w:vertAlign w:val="superscript"/>
          <w:lang w:val="en-US"/>
        </w:rPr>
        <w:t>3</w:t>
      </w:r>
      <w:r w:rsidR="003B3DBB" w:rsidRPr="00F82495">
        <w:rPr>
          <w:rFonts w:ascii="Arial" w:hAnsi="Arial" w:cs="Arial"/>
          <w:sz w:val="20"/>
          <w:szCs w:val="20"/>
          <w:lang w:val="en-US"/>
        </w:rPr>
        <w:t xml:space="preserve">) at </w:t>
      </w:r>
      <w:r w:rsidR="004C1960" w:rsidRPr="00F82495">
        <w:rPr>
          <w:rFonts w:ascii="Arial" w:hAnsi="Arial" w:cs="Arial"/>
          <w:sz w:val="20"/>
          <w:szCs w:val="20"/>
          <w:lang w:val="en-US"/>
        </w:rPr>
        <w:t xml:space="preserve">normal </w:t>
      </w:r>
      <w:r w:rsidR="003B3DBB" w:rsidRPr="00F82495">
        <w:rPr>
          <w:rFonts w:ascii="Arial" w:hAnsi="Arial" w:cs="Arial"/>
          <w:sz w:val="20"/>
          <w:szCs w:val="20"/>
          <w:lang w:val="en-US"/>
        </w:rPr>
        <w:t>conditional</w:t>
      </w:r>
      <w:r w:rsidR="004C1960" w:rsidRPr="00F82495">
        <w:rPr>
          <w:rFonts w:ascii="Arial" w:hAnsi="Arial" w:cs="Arial"/>
          <w:sz w:val="20"/>
          <w:szCs w:val="20"/>
          <w:lang w:val="en-US"/>
        </w:rPr>
        <w:t xml:space="preserve"> (1.01325 </w:t>
      </w:r>
      <w:proofErr w:type="spellStart"/>
      <w:r w:rsidR="004C1960" w:rsidRPr="00F82495">
        <w:rPr>
          <w:rFonts w:ascii="Arial" w:hAnsi="Arial" w:cs="Arial"/>
          <w:sz w:val="20"/>
          <w:szCs w:val="20"/>
          <w:lang w:val="en-US"/>
        </w:rPr>
        <w:t>bara</w:t>
      </w:r>
      <w:proofErr w:type="spellEnd"/>
      <w:r w:rsidR="004C1960" w:rsidRPr="00F82495">
        <w:rPr>
          <w:rFonts w:ascii="Arial" w:hAnsi="Arial" w:cs="Arial"/>
          <w:sz w:val="20"/>
          <w:szCs w:val="20"/>
          <w:lang w:val="en-US"/>
        </w:rPr>
        <w:t xml:space="preserve">, 0 </w:t>
      </w:r>
      <w:r w:rsidR="00090300">
        <w:rPr>
          <w:rFonts w:ascii="Arial" w:hAnsi="Arial" w:cs="Arial"/>
          <w:sz w:val="20"/>
          <w:szCs w:val="20"/>
          <w:lang w:val="en-US"/>
        </w:rPr>
        <w:t>°</w:t>
      </w:r>
      <w:r w:rsidR="004C1960" w:rsidRPr="00F82495">
        <w:rPr>
          <w:rFonts w:ascii="Arial" w:hAnsi="Arial" w:cs="Arial"/>
          <w:sz w:val="20"/>
          <w:szCs w:val="20"/>
          <w:lang w:val="en-US"/>
        </w:rPr>
        <w:t>C);</w:t>
      </w:r>
      <w:r w:rsidR="00C57CB2" w:rsidRPr="00F82495">
        <w:rPr>
          <w:rFonts w:ascii="Arial" w:hAnsi="Arial" w:cs="Arial"/>
          <w:sz w:val="20"/>
          <w:szCs w:val="20"/>
          <w:lang w:val="en-US"/>
        </w:rPr>
        <w:t xml:space="preserve"> </w:t>
      </w:r>
      <w:r w:rsidR="00F82495" w:rsidRPr="00F82495">
        <w:rPr>
          <w:rFonts w:ascii="Arial" w:hAnsi="Arial" w:cs="Arial"/>
          <w:sz w:val="20"/>
          <w:szCs w:val="20"/>
          <w:vertAlign w:val="superscript"/>
          <w:lang w:val="en-US"/>
        </w:rPr>
        <w:t>4</w:t>
      </w:r>
      <w:r w:rsidR="00F82495" w:rsidRPr="00F82495">
        <w:rPr>
          <w:rFonts w:ascii="Arial" w:hAnsi="Arial" w:cs="Arial"/>
          <w:sz w:val="20"/>
          <w:szCs w:val="20"/>
          <w:lang w:val="en-US"/>
        </w:rPr>
        <w:t>)</w:t>
      </w:r>
      <w:r w:rsidR="00C57CB2" w:rsidRPr="00F82495">
        <w:rPr>
          <w:rFonts w:ascii="Arial" w:hAnsi="Arial" w:cs="Arial"/>
          <w:sz w:val="20"/>
          <w:szCs w:val="20"/>
          <w:lang w:val="en-US"/>
        </w:rPr>
        <w:t xml:space="preserve"> Chilled Water unit is part of </w:t>
      </w:r>
      <w:r w:rsidR="008C2448">
        <w:rPr>
          <w:rFonts w:ascii="Arial" w:hAnsi="Arial" w:cs="Arial"/>
          <w:sz w:val="20"/>
          <w:szCs w:val="20"/>
          <w:lang w:val="en-US"/>
        </w:rPr>
        <w:t xml:space="preserve">EA Plant </w:t>
      </w:r>
      <w:r w:rsidR="00C57CB2" w:rsidRPr="00F82495">
        <w:rPr>
          <w:rFonts w:ascii="Arial" w:hAnsi="Arial" w:cs="Arial"/>
          <w:sz w:val="20"/>
          <w:szCs w:val="20"/>
          <w:lang w:val="en-US"/>
        </w:rPr>
        <w:t>investment</w:t>
      </w:r>
      <w:r w:rsidR="00F82495" w:rsidRPr="00F82495">
        <w:rPr>
          <w:rFonts w:ascii="Arial" w:hAnsi="Arial" w:cs="Arial"/>
          <w:sz w:val="20"/>
          <w:szCs w:val="20"/>
          <w:lang w:val="en-US"/>
        </w:rPr>
        <w:t xml:space="preserve">; </w:t>
      </w:r>
      <w:r w:rsidR="00F82495" w:rsidRPr="00F82495">
        <w:rPr>
          <w:rFonts w:ascii="Arial" w:hAnsi="Arial" w:cs="Arial"/>
          <w:sz w:val="20"/>
          <w:szCs w:val="20"/>
          <w:vertAlign w:val="superscript"/>
          <w:lang w:val="en-US"/>
        </w:rPr>
        <w:t>5</w:t>
      </w:r>
      <w:r w:rsidR="00F82495" w:rsidRPr="00F82495">
        <w:rPr>
          <w:rFonts w:ascii="Arial" w:hAnsi="Arial" w:cs="Arial"/>
          <w:sz w:val="20"/>
          <w:szCs w:val="20"/>
          <w:lang w:val="en-US"/>
        </w:rPr>
        <w:t xml:space="preserve">) As aqueous solution 50 wt% </w:t>
      </w:r>
      <w:r w:rsidR="00EF463A">
        <w:rPr>
          <w:rFonts w:ascii="Arial" w:hAnsi="Arial" w:cs="Arial"/>
          <w:sz w:val="20"/>
          <w:szCs w:val="20"/>
          <w:lang w:val="en-US"/>
        </w:rPr>
        <w:t>Ethylene</w:t>
      </w:r>
      <w:r w:rsidR="00F82495" w:rsidRPr="00F82495">
        <w:rPr>
          <w:rFonts w:ascii="Arial" w:hAnsi="Arial" w:cs="Arial"/>
          <w:sz w:val="20"/>
          <w:szCs w:val="20"/>
          <w:lang w:val="en-US"/>
        </w:rPr>
        <w:t xml:space="preserve"> glycol</w:t>
      </w:r>
    </w:p>
    <w:p w:rsidR="008B2BE3" w:rsidRDefault="00E67B88">
      <w:pPr>
        <w:rPr>
          <w:rFonts w:ascii="Arial" w:hAnsi="Arial" w:cs="Arial"/>
          <w:sz w:val="20"/>
          <w:szCs w:val="20"/>
          <w:lang w:val="en-US"/>
        </w:rPr>
      </w:pPr>
      <w:r>
        <w:rPr>
          <w:rFonts w:ascii="Arial" w:hAnsi="Arial" w:cs="Arial"/>
          <w:sz w:val="20"/>
          <w:szCs w:val="20"/>
          <w:lang w:val="en-US"/>
        </w:rPr>
        <w:br w:type="page"/>
      </w:r>
    </w:p>
    <w:p w:rsidR="00980B73" w:rsidRPr="00343256" w:rsidRDefault="000E014F" w:rsidP="00C57CB2">
      <w:pPr>
        <w:rPr>
          <w:rFonts w:ascii="Arial" w:hAnsi="Arial" w:cs="Arial"/>
          <w:b/>
          <w:sz w:val="28"/>
          <w:szCs w:val="28"/>
          <w:lang w:val="en-US"/>
        </w:rPr>
      </w:pPr>
      <w:r w:rsidRPr="00343256">
        <w:rPr>
          <w:rFonts w:ascii="Arial" w:hAnsi="Arial" w:cs="Arial"/>
          <w:b/>
          <w:sz w:val="28"/>
          <w:szCs w:val="28"/>
          <w:lang w:val="en-US"/>
        </w:rPr>
        <w:lastRenderedPageBreak/>
        <w:t>3</w:t>
      </w:r>
      <w:r w:rsidR="00090300" w:rsidRPr="00343256">
        <w:rPr>
          <w:rFonts w:ascii="Arial" w:hAnsi="Arial" w:cs="Arial"/>
          <w:b/>
          <w:sz w:val="28"/>
          <w:szCs w:val="28"/>
          <w:lang w:val="en-US"/>
        </w:rPr>
        <w:t xml:space="preserve"> </w:t>
      </w:r>
      <w:r w:rsidR="00980B73" w:rsidRPr="00343256">
        <w:rPr>
          <w:rFonts w:ascii="Arial" w:hAnsi="Arial" w:cs="Arial"/>
          <w:b/>
          <w:sz w:val="28"/>
          <w:szCs w:val="28"/>
          <w:lang w:val="en-US"/>
        </w:rPr>
        <w:t>EA Product &amp; Co-product Specifi</w:t>
      </w:r>
      <w:r w:rsidR="00E67B88" w:rsidRPr="00343256">
        <w:rPr>
          <w:rFonts w:ascii="Arial" w:hAnsi="Arial" w:cs="Arial"/>
          <w:b/>
          <w:sz w:val="28"/>
          <w:szCs w:val="28"/>
          <w:lang w:val="en-US"/>
        </w:rPr>
        <w:t>c</w:t>
      </w:r>
      <w:r w:rsidR="00980B73" w:rsidRPr="00343256">
        <w:rPr>
          <w:rFonts w:ascii="Arial" w:hAnsi="Arial" w:cs="Arial"/>
          <w:b/>
          <w:sz w:val="28"/>
          <w:szCs w:val="28"/>
          <w:lang w:val="en-US"/>
        </w:rPr>
        <w:t>ation</w:t>
      </w:r>
    </w:p>
    <w:p w:rsidR="00980B73" w:rsidRDefault="000E014F" w:rsidP="00C57CB2">
      <w:pPr>
        <w:rPr>
          <w:rFonts w:ascii="Arial" w:hAnsi="Arial" w:cs="Arial"/>
          <w:b/>
          <w:sz w:val="28"/>
          <w:szCs w:val="28"/>
          <w:lang w:val="en-US"/>
        </w:rPr>
      </w:pPr>
      <w:bookmarkStart w:id="42" w:name="OLE_LINK21"/>
      <w:bookmarkStart w:id="43" w:name="OLE_LINK22"/>
      <w:bookmarkStart w:id="44" w:name="OLE_LINK23"/>
      <w:r>
        <w:rPr>
          <w:rFonts w:ascii="Arial" w:hAnsi="Arial" w:cs="Arial"/>
          <w:b/>
          <w:sz w:val="28"/>
          <w:szCs w:val="28"/>
          <w:lang w:val="en-US"/>
        </w:rPr>
        <w:t>3</w:t>
      </w:r>
      <w:r w:rsidR="00090300" w:rsidRPr="00090300">
        <w:rPr>
          <w:rFonts w:ascii="Arial" w:hAnsi="Arial" w:cs="Arial"/>
          <w:b/>
          <w:sz w:val="28"/>
          <w:szCs w:val="28"/>
          <w:lang w:val="en-US"/>
        </w:rPr>
        <w:t>.1</w:t>
      </w:r>
      <w:r w:rsidR="00090300">
        <w:rPr>
          <w:rFonts w:ascii="Arial" w:hAnsi="Arial" w:cs="Arial"/>
          <w:b/>
          <w:sz w:val="28"/>
          <w:szCs w:val="28"/>
          <w:lang w:val="en-US"/>
        </w:rPr>
        <w:t xml:space="preserve"> Standard Specification of EA</w:t>
      </w:r>
    </w:p>
    <w:tbl>
      <w:tblPr>
        <w:tblStyle w:val="a3"/>
        <w:tblW w:w="0" w:type="auto"/>
        <w:tblLook w:val="04A0"/>
      </w:tblPr>
      <w:tblGrid>
        <w:gridCol w:w="2567"/>
        <w:gridCol w:w="2466"/>
        <w:gridCol w:w="2361"/>
        <w:gridCol w:w="2177"/>
      </w:tblGrid>
      <w:tr w:rsidR="00090300" w:rsidTr="00D30662">
        <w:tc>
          <w:tcPr>
            <w:tcW w:w="2567" w:type="dxa"/>
            <w:shd w:val="clear" w:color="auto" w:fill="A6A6A6" w:themeFill="background1" w:themeFillShade="A6"/>
          </w:tcPr>
          <w:p w:rsidR="00090300" w:rsidRPr="00090300" w:rsidRDefault="00090300" w:rsidP="00090300">
            <w:pPr>
              <w:jc w:val="center"/>
              <w:rPr>
                <w:rFonts w:ascii="Arial" w:hAnsi="Arial" w:cs="Arial"/>
                <w:b/>
                <w:sz w:val="24"/>
                <w:szCs w:val="24"/>
                <w:lang w:val="en-US"/>
              </w:rPr>
            </w:pPr>
            <w:r w:rsidRPr="00090300">
              <w:rPr>
                <w:rFonts w:ascii="Arial" w:hAnsi="Arial" w:cs="Arial"/>
                <w:b/>
                <w:sz w:val="24"/>
                <w:szCs w:val="24"/>
                <w:lang w:val="en-US"/>
              </w:rPr>
              <w:t>Property</w:t>
            </w:r>
          </w:p>
        </w:tc>
        <w:tc>
          <w:tcPr>
            <w:tcW w:w="2466" w:type="dxa"/>
            <w:shd w:val="clear" w:color="auto" w:fill="A6A6A6" w:themeFill="background1" w:themeFillShade="A6"/>
          </w:tcPr>
          <w:p w:rsidR="00090300" w:rsidRPr="00090300" w:rsidRDefault="00C417EF" w:rsidP="00090300">
            <w:pPr>
              <w:jc w:val="center"/>
              <w:rPr>
                <w:rFonts w:ascii="Arial" w:hAnsi="Arial" w:cs="Arial"/>
                <w:b/>
                <w:sz w:val="24"/>
                <w:szCs w:val="24"/>
                <w:lang w:val="en-US"/>
              </w:rPr>
            </w:pPr>
            <w:r>
              <w:rPr>
                <w:rFonts w:ascii="Arial" w:hAnsi="Arial" w:cs="Arial"/>
                <w:b/>
                <w:sz w:val="24"/>
                <w:szCs w:val="24"/>
                <w:lang w:val="en-US"/>
              </w:rPr>
              <w:t>Unit</w:t>
            </w:r>
          </w:p>
        </w:tc>
        <w:tc>
          <w:tcPr>
            <w:tcW w:w="2361" w:type="dxa"/>
            <w:shd w:val="clear" w:color="auto" w:fill="A6A6A6" w:themeFill="background1" w:themeFillShade="A6"/>
          </w:tcPr>
          <w:p w:rsidR="00090300" w:rsidRPr="00090300" w:rsidRDefault="00C417EF" w:rsidP="00090300">
            <w:pPr>
              <w:jc w:val="center"/>
              <w:rPr>
                <w:rFonts w:ascii="Arial" w:hAnsi="Arial" w:cs="Arial"/>
                <w:b/>
                <w:sz w:val="24"/>
                <w:szCs w:val="24"/>
                <w:lang w:val="en-US"/>
              </w:rPr>
            </w:pPr>
            <w:r>
              <w:rPr>
                <w:rFonts w:ascii="Arial" w:hAnsi="Arial" w:cs="Arial"/>
                <w:b/>
                <w:sz w:val="24"/>
                <w:szCs w:val="24"/>
                <w:lang w:val="en-US"/>
              </w:rPr>
              <w:t>Value</w:t>
            </w:r>
          </w:p>
        </w:tc>
        <w:tc>
          <w:tcPr>
            <w:tcW w:w="2177" w:type="dxa"/>
            <w:shd w:val="clear" w:color="auto" w:fill="A6A6A6" w:themeFill="background1" w:themeFillShade="A6"/>
          </w:tcPr>
          <w:p w:rsidR="00090300" w:rsidRPr="00090300" w:rsidRDefault="00090300" w:rsidP="00090300">
            <w:pPr>
              <w:jc w:val="center"/>
              <w:rPr>
                <w:rFonts w:ascii="Arial" w:hAnsi="Arial" w:cs="Arial"/>
                <w:b/>
                <w:sz w:val="24"/>
                <w:szCs w:val="24"/>
                <w:lang w:val="en-US"/>
              </w:rPr>
            </w:pPr>
            <w:r w:rsidRPr="00090300">
              <w:rPr>
                <w:rFonts w:ascii="Arial" w:hAnsi="Arial" w:cs="Arial"/>
                <w:b/>
                <w:sz w:val="24"/>
                <w:szCs w:val="24"/>
                <w:lang w:val="en-US"/>
              </w:rPr>
              <w:t>Method</w:t>
            </w:r>
          </w:p>
        </w:tc>
      </w:tr>
      <w:tr w:rsidR="00090300" w:rsidTr="00090300">
        <w:tc>
          <w:tcPr>
            <w:tcW w:w="2567" w:type="dxa"/>
          </w:tcPr>
          <w:p w:rsidR="00090300" w:rsidRPr="00090300" w:rsidRDefault="00090300" w:rsidP="00C57CB2">
            <w:pPr>
              <w:rPr>
                <w:rFonts w:ascii="Arial" w:hAnsi="Arial" w:cs="Arial"/>
                <w:sz w:val="24"/>
                <w:szCs w:val="24"/>
                <w:lang w:val="en-US"/>
              </w:rPr>
            </w:pPr>
            <w:proofErr w:type="spellStart"/>
            <w:r w:rsidRPr="00090300">
              <w:rPr>
                <w:rFonts w:ascii="Arial" w:hAnsi="Arial" w:cs="Arial"/>
                <w:sz w:val="24"/>
                <w:szCs w:val="24"/>
                <w:lang w:val="en-US"/>
              </w:rPr>
              <w:t>Colour</w:t>
            </w:r>
            <w:proofErr w:type="spellEnd"/>
          </w:p>
        </w:tc>
        <w:tc>
          <w:tcPr>
            <w:tcW w:w="2466" w:type="dxa"/>
          </w:tcPr>
          <w:p w:rsidR="00090300" w:rsidRPr="00090300" w:rsidRDefault="00C417EF" w:rsidP="00C417EF">
            <w:pPr>
              <w:jc w:val="center"/>
              <w:rPr>
                <w:rFonts w:ascii="Arial" w:hAnsi="Arial" w:cs="Arial"/>
                <w:sz w:val="24"/>
                <w:szCs w:val="24"/>
                <w:lang w:val="en-US"/>
              </w:rPr>
            </w:pPr>
            <w:r>
              <w:rPr>
                <w:rFonts w:ascii="Arial" w:hAnsi="Arial" w:cs="Arial"/>
                <w:sz w:val="24"/>
                <w:szCs w:val="24"/>
                <w:lang w:val="en-US"/>
              </w:rPr>
              <w:t>Pt-Co</w:t>
            </w:r>
          </w:p>
        </w:tc>
        <w:tc>
          <w:tcPr>
            <w:tcW w:w="2361" w:type="dxa"/>
          </w:tcPr>
          <w:p w:rsidR="00090300" w:rsidRPr="00090300" w:rsidRDefault="00090300" w:rsidP="00090300">
            <w:pPr>
              <w:jc w:val="center"/>
              <w:rPr>
                <w:rFonts w:ascii="Arial" w:hAnsi="Arial" w:cs="Arial"/>
                <w:sz w:val="24"/>
                <w:szCs w:val="24"/>
                <w:lang w:val="en-US"/>
              </w:rPr>
            </w:pPr>
            <w:r>
              <w:rPr>
                <w:rFonts w:ascii="Arial" w:hAnsi="Arial" w:cs="Arial"/>
                <w:sz w:val="24"/>
                <w:szCs w:val="24"/>
                <w:lang w:val="en-US"/>
              </w:rPr>
              <w:t>≤10</w:t>
            </w:r>
          </w:p>
        </w:tc>
        <w:tc>
          <w:tcPr>
            <w:tcW w:w="2177" w:type="dxa"/>
          </w:tcPr>
          <w:p w:rsidR="00090300" w:rsidRPr="00090300" w:rsidRDefault="00090300" w:rsidP="00090300">
            <w:pPr>
              <w:jc w:val="center"/>
              <w:rPr>
                <w:rFonts w:ascii="Arial" w:hAnsi="Arial" w:cs="Arial"/>
                <w:sz w:val="24"/>
                <w:szCs w:val="24"/>
                <w:lang w:val="en-US"/>
              </w:rPr>
            </w:pPr>
            <w:bookmarkStart w:id="45" w:name="OLE_LINK14"/>
            <w:bookmarkStart w:id="46" w:name="OLE_LINK15"/>
            <w:bookmarkStart w:id="47" w:name="OLE_LINK16"/>
            <w:bookmarkStart w:id="48" w:name="OLE_LINK17"/>
            <w:bookmarkStart w:id="49" w:name="OLE_LINK18"/>
            <w:bookmarkStart w:id="50" w:name="OLE_LINK19"/>
            <w:bookmarkStart w:id="51" w:name="OLE_LINK20"/>
            <w:r>
              <w:rPr>
                <w:rFonts w:ascii="Arial" w:hAnsi="Arial" w:cs="Arial"/>
                <w:sz w:val="24"/>
                <w:szCs w:val="24"/>
                <w:lang w:val="en-US"/>
              </w:rPr>
              <w:t>ASTM D1209</w:t>
            </w:r>
            <w:bookmarkEnd w:id="45"/>
            <w:bookmarkEnd w:id="46"/>
            <w:bookmarkEnd w:id="47"/>
            <w:bookmarkEnd w:id="48"/>
            <w:bookmarkEnd w:id="49"/>
            <w:bookmarkEnd w:id="50"/>
            <w:bookmarkEnd w:id="51"/>
          </w:p>
        </w:tc>
      </w:tr>
      <w:tr w:rsidR="00090300" w:rsidTr="00090300">
        <w:tc>
          <w:tcPr>
            <w:tcW w:w="2567" w:type="dxa"/>
          </w:tcPr>
          <w:p w:rsidR="00090300" w:rsidRPr="00090300" w:rsidRDefault="00090300" w:rsidP="00C57CB2">
            <w:pPr>
              <w:rPr>
                <w:rFonts w:ascii="Arial" w:hAnsi="Arial" w:cs="Arial"/>
                <w:sz w:val="24"/>
                <w:szCs w:val="24"/>
                <w:lang w:val="en-US"/>
              </w:rPr>
            </w:pPr>
            <w:r>
              <w:rPr>
                <w:rFonts w:ascii="Arial" w:hAnsi="Arial" w:cs="Arial"/>
                <w:sz w:val="24"/>
                <w:szCs w:val="24"/>
                <w:lang w:val="en-US"/>
              </w:rPr>
              <w:t>Water</w:t>
            </w:r>
          </w:p>
        </w:tc>
        <w:tc>
          <w:tcPr>
            <w:tcW w:w="2466" w:type="dxa"/>
          </w:tcPr>
          <w:p w:rsidR="00090300" w:rsidRPr="00090300" w:rsidRDefault="00090300" w:rsidP="00090300">
            <w:pPr>
              <w:jc w:val="center"/>
              <w:rPr>
                <w:rFonts w:ascii="Arial" w:hAnsi="Arial" w:cs="Arial"/>
                <w:sz w:val="24"/>
                <w:szCs w:val="24"/>
                <w:lang w:val="en-US"/>
              </w:rPr>
            </w:pPr>
            <w:r>
              <w:rPr>
                <w:rFonts w:ascii="Arial" w:hAnsi="Arial" w:cs="Arial"/>
                <w:sz w:val="24"/>
                <w:szCs w:val="24"/>
                <w:lang w:val="en-US"/>
              </w:rPr>
              <w:t>%</w:t>
            </w:r>
          </w:p>
        </w:tc>
        <w:tc>
          <w:tcPr>
            <w:tcW w:w="2361" w:type="dxa"/>
          </w:tcPr>
          <w:p w:rsidR="00090300" w:rsidRPr="00090300" w:rsidRDefault="00090300" w:rsidP="00090300">
            <w:pPr>
              <w:jc w:val="center"/>
              <w:rPr>
                <w:rFonts w:ascii="Arial" w:hAnsi="Arial" w:cs="Arial"/>
                <w:sz w:val="24"/>
                <w:szCs w:val="24"/>
                <w:lang w:val="en-US"/>
              </w:rPr>
            </w:pPr>
            <w:r>
              <w:rPr>
                <w:rFonts w:ascii="Arial" w:hAnsi="Arial" w:cs="Arial"/>
                <w:sz w:val="24"/>
                <w:szCs w:val="24"/>
                <w:lang w:val="en-US"/>
              </w:rPr>
              <w:t>≤0.03</w:t>
            </w:r>
          </w:p>
        </w:tc>
        <w:tc>
          <w:tcPr>
            <w:tcW w:w="2177" w:type="dxa"/>
          </w:tcPr>
          <w:p w:rsidR="00090300" w:rsidRPr="00090300" w:rsidRDefault="00090300" w:rsidP="00090300">
            <w:pPr>
              <w:jc w:val="center"/>
              <w:rPr>
                <w:rFonts w:ascii="Arial" w:hAnsi="Arial" w:cs="Arial"/>
                <w:sz w:val="24"/>
                <w:szCs w:val="24"/>
                <w:lang w:val="en-US"/>
              </w:rPr>
            </w:pPr>
            <w:r>
              <w:rPr>
                <w:rFonts w:ascii="Arial" w:hAnsi="Arial" w:cs="Arial"/>
                <w:sz w:val="24"/>
                <w:szCs w:val="24"/>
                <w:lang w:val="en-US"/>
              </w:rPr>
              <w:t>ASTM D1364</w:t>
            </w:r>
          </w:p>
        </w:tc>
      </w:tr>
      <w:tr w:rsidR="00090300" w:rsidTr="00090300">
        <w:tc>
          <w:tcPr>
            <w:tcW w:w="2567" w:type="dxa"/>
          </w:tcPr>
          <w:p w:rsidR="00090300" w:rsidRPr="00090300" w:rsidRDefault="00090300" w:rsidP="00C57CB2">
            <w:pPr>
              <w:rPr>
                <w:rFonts w:ascii="Arial" w:hAnsi="Arial" w:cs="Arial"/>
                <w:sz w:val="24"/>
                <w:szCs w:val="24"/>
                <w:lang w:val="en-US"/>
              </w:rPr>
            </w:pPr>
            <w:r>
              <w:rPr>
                <w:rFonts w:ascii="Arial" w:hAnsi="Arial" w:cs="Arial"/>
                <w:sz w:val="24"/>
                <w:szCs w:val="24"/>
                <w:lang w:val="en-US"/>
              </w:rPr>
              <w:t>Density at 20°C</w:t>
            </w:r>
          </w:p>
        </w:tc>
        <w:tc>
          <w:tcPr>
            <w:tcW w:w="2466" w:type="dxa"/>
          </w:tcPr>
          <w:p w:rsidR="00090300" w:rsidRPr="00090300" w:rsidRDefault="00090300" w:rsidP="00090300">
            <w:pPr>
              <w:jc w:val="center"/>
              <w:rPr>
                <w:rFonts w:ascii="Arial" w:hAnsi="Arial" w:cs="Arial"/>
                <w:sz w:val="24"/>
                <w:szCs w:val="24"/>
                <w:vertAlign w:val="superscript"/>
                <w:lang w:val="en-US"/>
              </w:rPr>
            </w:pPr>
            <w:r>
              <w:rPr>
                <w:rFonts w:ascii="Arial" w:hAnsi="Arial" w:cs="Arial"/>
                <w:sz w:val="24"/>
                <w:szCs w:val="24"/>
                <w:lang w:val="en-US"/>
              </w:rPr>
              <w:t>g/cm</w:t>
            </w:r>
            <w:r>
              <w:rPr>
                <w:rFonts w:ascii="Arial" w:hAnsi="Arial" w:cs="Arial"/>
                <w:sz w:val="24"/>
                <w:szCs w:val="24"/>
                <w:vertAlign w:val="superscript"/>
                <w:lang w:val="en-US"/>
              </w:rPr>
              <w:t>3</w:t>
            </w:r>
          </w:p>
        </w:tc>
        <w:tc>
          <w:tcPr>
            <w:tcW w:w="2361" w:type="dxa"/>
          </w:tcPr>
          <w:p w:rsidR="00090300" w:rsidRPr="00090300" w:rsidRDefault="00090300" w:rsidP="00090300">
            <w:pPr>
              <w:jc w:val="center"/>
              <w:rPr>
                <w:rFonts w:ascii="Arial" w:hAnsi="Arial" w:cs="Arial"/>
                <w:sz w:val="24"/>
                <w:szCs w:val="24"/>
                <w:lang w:val="en-US"/>
              </w:rPr>
            </w:pPr>
            <w:r>
              <w:rPr>
                <w:rFonts w:ascii="Arial" w:hAnsi="Arial" w:cs="Arial"/>
                <w:sz w:val="24"/>
                <w:szCs w:val="24"/>
                <w:lang w:val="en-US"/>
              </w:rPr>
              <w:t>0.899-0.901</w:t>
            </w:r>
          </w:p>
        </w:tc>
        <w:tc>
          <w:tcPr>
            <w:tcW w:w="2177" w:type="dxa"/>
          </w:tcPr>
          <w:p w:rsidR="00090300" w:rsidRPr="00090300" w:rsidRDefault="00090300" w:rsidP="00090300">
            <w:pPr>
              <w:jc w:val="center"/>
              <w:rPr>
                <w:rFonts w:ascii="Arial" w:hAnsi="Arial" w:cs="Arial"/>
                <w:sz w:val="24"/>
                <w:szCs w:val="24"/>
                <w:lang w:val="en-US"/>
              </w:rPr>
            </w:pPr>
            <w:r>
              <w:rPr>
                <w:rFonts w:ascii="Arial" w:hAnsi="Arial" w:cs="Arial"/>
                <w:sz w:val="24"/>
                <w:szCs w:val="24"/>
                <w:lang w:val="en-US"/>
              </w:rPr>
              <w:t>ASTM D4052</w:t>
            </w:r>
          </w:p>
        </w:tc>
      </w:tr>
      <w:tr w:rsidR="00090300" w:rsidTr="00090300">
        <w:tc>
          <w:tcPr>
            <w:tcW w:w="2567" w:type="dxa"/>
          </w:tcPr>
          <w:p w:rsidR="00090300" w:rsidRPr="00090300" w:rsidRDefault="00090300" w:rsidP="00C57CB2">
            <w:pPr>
              <w:rPr>
                <w:rFonts w:ascii="Arial" w:hAnsi="Arial" w:cs="Arial"/>
                <w:sz w:val="24"/>
                <w:szCs w:val="24"/>
                <w:lang w:val="en-US"/>
              </w:rPr>
            </w:pPr>
            <w:r>
              <w:rPr>
                <w:rFonts w:ascii="Arial" w:hAnsi="Arial" w:cs="Arial"/>
                <w:sz w:val="24"/>
                <w:szCs w:val="24"/>
                <w:lang w:val="en-US"/>
              </w:rPr>
              <w:t>Ethanol content</w:t>
            </w:r>
          </w:p>
        </w:tc>
        <w:tc>
          <w:tcPr>
            <w:tcW w:w="2466" w:type="dxa"/>
          </w:tcPr>
          <w:p w:rsidR="00090300" w:rsidRPr="00090300" w:rsidRDefault="00090300" w:rsidP="00090300">
            <w:pPr>
              <w:jc w:val="center"/>
              <w:rPr>
                <w:rFonts w:ascii="Arial" w:hAnsi="Arial" w:cs="Arial"/>
                <w:sz w:val="24"/>
                <w:szCs w:val="24"/>
                <w:lang w:val="en-US"/>
              </w:rPr>
            </w:pPr>
            <w:r>
              <w:rPr>
                <w:rFonts w:ascii="Arial" w:hAnsi="Arial" w:cs="Arial"/>
                <w:sz w:val="24"/>
                <w:szCs w:val="24"/>
                <w:lang w:val="en-US"/>
              </w:rPr>
              <w:t>%</w:t>
            </w:r>
          </w:p>
        </w:tc>
        <w:tc>
          <w:tcPr>
            <w:tcW w:w="2361" w:type="dxa"/>
          </w:tcPr>
          <w:p w:rsidR="00090300" w:rsidRPr="00090300" w:rsidRDefault="00090300" w:rsidP="00090300">
            <w:pPr>
              <w:jc w:val="center"/>
              <w:rPr>
                <w:rFonts w:ascii="Arial" w:hAnsi="Arial" w:cs="Arial"/>
                <w:sz w:val="24"/>
                <w:szCs w:val="24"/>
                <w:lang w:val="en-US"/>
              </w:rPr>
            </w:pPr>
            <w:r>
              <w:rPr>
                <w:rFonts w:ascii="Arial" w:hAnsi="Arial" w:cs="Arial"/>
                <w:sz w:val="24"/>
                <w:szCs w:val="24"/>
                <w:lang w:val="en-US"/>
              </w:rPr>
              <w:t>≤0.05</w:t>
            </w:r>
          </w:p>
        </w:tc>
        <w:tc>
          <w:tcPr>
            <w:tcW w:w="2177" w:type="dxa"/>
          </w:tcPr>
          <w:p w:rsidR="00090300" w:rsidRPr="00090300" w:rsidRDefault="00090300" w:rsidP="00090300">
            <w:pPr>
              <w:jc w:val="center"/>
              <w:rPr>
                <w:rFonts w:ascii="Arial" w:hAnsi="Arial" w:cs="Arial"/>
                <w:sz w:val="24"/>
                <w:szCs w:val="24"/>
                <w:lang w:val="en-US"/>
              </w:rPr>
            </w:pPr>
            <w:r>
              <w:rPr>
                <w:rFonts w:ascii="Arial" w:hAnsi="Arial" w:cs="Arial"/>
                <w:sz w:val="24"/>
                <w:szCs w:val="24"/>
                <w:lang w:val="en-US"/>
              </w:rPr>
              <w:t>GC</w:t>
            </w:r>
          </w:p>
        </w:tc>
      </w:tr>
      <w:tr w:rsidR="00090300" w:rsidTr="00090300">
        <w:tc>
          <w:tcPr>
            <w:tcW w:w="2567" w:type="dxa"/>
          </w:tcPr>
          <w:p w:rsidR="00090300" w:rsidRPr="00090300" w:rsidRDefault="00090300" w:rsidP="00C57CB2">
            <w:pPr>
              <w:rPr>
                <w:rFonts w:ascii="Arial" w:hAnsi="Arial" w:cs="Arial"/>
                <w:sz w:val="24"/>
                <w:szCs w:val="24"/>
                <w:lang w:val="en-US"/>
              </w:rPr>
            </w:pPr>
            <w:r>
              <w:rPr>
                <w:rFonts w:ascii="Arial" w:hAnsi="Arial" w:cs="Arial"/>
                <w:sz w:val="24"/>
                <w:szCs w:val="24"/>
                <w:lang w:val="en-US"/>
              </w:rPr>
              <w:t>Purity</w:t>
            </w:r>
          </w:p>
        </w:tc>
        <w:tc>
          <w:tcPr>
            <w:tcW w:w="2466" w:type="dxa"/>
          </w:tcPr>
          <w:p w:rsidR="00090300" w:rsidRPr="00090300" w:rsidRDefault="00090300" w:rsidP="00090300">
            <w:pPr>
              <w:jc w:val="center"/>
              <w:rPr>
                <w:rFonts w:ascii="Arial" w:hAnsi="Arial" w:cs="Arial"/>
                <w:sz w:val="24"/>
                <w:szCs w:val="24"/>
                <w:lang w:val="en-US"/>
              </w:rPr>
            </w:pPr>
            <w:r>
              <w:rPr>
                <w:rFonts w:ascii="Arial" w:hAnsi="Arial" w:cs="Arial"/>
                <w:sz w:val="24"/>
                <w:szCs w:val="24"/>
                <w:lang w:val="en-US"/>
              </w:rPr>
              <w:t>%</w:t>
            </w:r>
          </w:p>
        </w:tc>
        <w:tc>
          <w:tcPr>
            <w:tcW w:w="2361" w:type="dxa"/>
          </w:tcPr>
          <w:p w:rsidR="00090300" w:rsidRPr="00090300" w:rsidRDefault="00090300" w:rsidP="00090300">
            <w:pPr>
              <w:jc w:val="center"/>
              <w:rPr>
                <w:rFonts w:ascii="Arial" w:hAnsi="Arial" w:cs="Arial"/>
                <w:sz w:val="24"/>
                <w:szCs w:val="24"/>
                <w:lang w:val="en-US"/>
              </w:rPr>
            </w:pPr>
            <w:r>
              <w:rPr>
                <w:rFonts w:ascii="Arial" w:hAnsi="Arial" w:cs="Arial"/>
                <w:sz w:val="24"/>
                <w:szCs w:val="24"/>
                <w:lang w:val="en-US"/>
              </w:rPr>
              <w:t>≥99.7</w:t>
            </w:r>
          </w:p>
        </w:tc>
        <w:tc>
          <w:tcPr>
            <w:tcW w:w="2177" w:type="dxa"/>
          </w:tcPr>
          <w:p w:rsidR="00090300" w:rsidRPr="00090300" w:rsidRDefault="00090300" w:rsidP="00090300">
            <w:pPr>
              <w:jc w:val="center"/>
              <w:rPr>
                <w:rFonts w:ascii="Arial" w:hAnsi="Arial" w:cs="Arial"/>
                <w:sz w:val="24"/>
                <w:szCs w:val="24"/>
                <w:lang w:val="en-US"/>
              </w:rPr>
            </w:pPr>
            <w:r>
              <w:rPr>
                <w:rFonts w:ascii="Arial" w:hAnsi="Arial" w:cs="Arial"/>
                <w:sz w:val="24"/>
                <w:szCs w:val="24"/>
                <w:lang w:val="en-US"/>
              </w:rPr>
              <w:t>GC</w:t>
            </w:r>
          </w:p>
        </w:tc>
      </w:tr>
      <w:tr w:rsidR="00090300" w:rsidTr="00090300">
        <w:tc>
          <w:tcPr>
            <w:tcW w:w="2567" w:type="dxa"/>
          </w:tcPr>
          <w:p w:rsidR="00090300" w:rsidRPr="00090300" w:rsidRDefault="00090300" w:rsidP="00C57CB2">
            <w:pPr>
              <w:rPr>
                <w:rFonts w:ascii="Arial" w:hAnsi="Arial" w:cs="Arial"/>
                <w:sz w:val="24"/>
                <w:szCs w:val="24"/>
                <w:lang w:val="en-US"/>
              </w:rPr>
            </w:pPr>
            <w:r>
              <w:rPr>
                <w:rFonts w:ascii="Arial" w:hAnsi="Arial" w:cs="Arial"/>
                <w:sz w:val="24"/>
                <w:szCs w:val="24"/>
                <w:lang w:val="en-US"/>
              </w:rPr>
              <w:t>MEK</w:t>
            </w:r>
          </w:p>
        </w:tc>
        <w:tc>
          <w:tcPr>
            <w:tcW w:w="2466" w:type="dxa"/>
          </w:tcPr>
          <w:p w:rsidR="00090300" w:rsidRPr="00090300" w:rsidRDefault="00090300" w:rsidP="00090300">
            <w:pPr>
              <w:jc w:val="center"/>
              <w:rPr>
                <w:rFonts w:ascii="Arial" w:hAnsi="Arial" w:cs="Arial"/>
                <w:sz w:val="24"/>
                <w:szCs w:val="24"/>
                <w:lang w:val="en-US"/>
              </w:rPr>
            </w:pPr>
            <w:r>
              <w:rPr>
                <w:rFonts w:ascii="Arial" w:hAnsi="Arial" w:cs="Arial"/>
                <w:sz w:val="24"/>
                <w:szCs w:val="24"/>
                <w:lang w:val="en-US"/>
              </w:rPr>
              <w:t>%</w:t>
            </w:r>
          </w:p>
        </w:tc>
        <w:tc>
          <w:tcPr>
            <w:tcW w:w="2361" w:type="dxa"/>
          </w:tcPr>
          <w:p w:rsidR="00090300" w:rsidRPr="00090300" w:rsidRDefault="00090300" w:rsidP="004824E5">
            <w:pPr>
              <w:jc w:val="center"/>
              <w:rPr>
                <w:rFonts w:ascii="Arial" w:hAnsi="Arial" w:cs="Arial"/>
                <w:sz w:val="24"/>
                <w:szCs w:val="24"/>
                <w:lang w:val="en-US"/>
              </w:rPr>
            </w:pPr>
            <w:r>
              <w:rPr>
                <w:rFonts w:ascii="Arial" w:hAnsi="Arial" w:cs="Arial"/>
                <w:sz w:val="24"/>
                <w:szCs w:val="24"/>
                <w:lang w:val="en-US"/>
              </w:rPr>
              <w:t>≤0.</w:t>
            </w:r>
            <w:r w:rsidR="004824E5">
              <w:rPr>
                <w:rFonts w:ascii="Arial" w:hAnsi="Arial" w:cs="Arial"/>
                <w:sz w:val="24"/>
                <w:szCs w:val="24"/>
                <w:lang w:val="en-US"/>
              </w:rPr>
              <w:t>3</w:t>
            </w:r>
          </w:p>
        </w:tc>
        <w:tc>
          <w:tcPr>
            <w:tcW w:w="2177" w:type="dxa"/>
          </w:tcPr>
          <w:p w:rsidR="00090300" w:rsidRPr="00090300" w:rsidRDefault="00090300" w:rsidP="00090300">
            <w:pPr>
              <w:jc w:val="center"/>
              <w:rPr>
                <w:rFonts w:ascii="Arial" w:hAnsi="Arial" w:cs="Arial"/>
                <w:sz w:val="24"/>
                <w:szCs w:val="24"/>
                <w:lang w:val="en-US"/>
              </w:rPr>
            </w:pPr>
            <w:r>
              <w:rPr>
                <w:rFonts w:ascii="Arial" w:hAnsi="Arial" w:cs="Arial"/>
                <w:sz w:val="24"/>
                <w:szCs w:val="24"/>
                <w:lang w:val="en-US"/>
              </w:rPr>
              <w:t>GC</w:t>
            </w:r>
          </w:p>
        </w:tc>
      </w:tr>
      <w:tr w:rsidR="00090300" w:rsidTr="00090300">
        <w:tc>
          <w:tcPr>
            <w:tcW w:w="2567" w:type="dxa"/>
          </w:tcPr>
          <w:p w:rsidR="00090300" w:rsidRPr="00090300" w:rsidRDefault="00090300" w:rsidP="00C57CB2">
            <w:pPr>
              <w:rPr>
                <w:rFonts w:ascii="Arial" w:hAnsi="Arial" w:cs="Arial"/>
                <w:sz w:val="24"/>
                <w:szCs w:val="24"/>
                <w:lang w:val="en-US"/>
              </w:rPr>
            </w:pPr>
            <w:r>
              <w:rPr>
                <w:rFonts w:ascii="Arial" w:hAnsi="Arial" w:cs="Arial"/>
                <w:sz w:val="24"/>
                <w:szCs w:val="24"/>
                <w:lang w:val="en-US"/>
              </w:rPr>
              <w:t>Acidity</w:t>
            </w:r>
          </w:p>
        </w:tc>
        <w:tc>
          <w:tcPr>
            <w:tcW w:w="2466" w:type="dxa"/>
          </w:tcPr>
          <w:p w:rsidR="00090300" w:rsidRPr="00090300" w:rsidRDefault="00090300" w:rsidP="00090300">
            <w:pPr>
              <w:jc w:val="center"/>
              <w:rPr>
                <w:rFonts w:ascii="Arial" w:hAnsi="Arial" w:cs="Arial"/>
                <w:sz w:val="24"/>
                <w:szCs w:val="24"/>
                <w:lang w:val="en-US"/>
              </w:rPr>
            </w:pPr>
            <w:r>
              <w:rPr>
                <w:rFonts w:ascii="Arial" w:hAnsi="Arial" w:cs="Arial"/>
                <w:sz w:val="24"/>
                <w:szCs w:val="24"/>
                <w:lang w:val="en-US"/>
              </w:rPr>
              <w:t>%</w:t>
            </w:r>
          </w:p>
        </w:tc>
        <w:tc>
          <w:tcPr>
            <w:tcW w:w="2361" w:type="dxa"/>
          </w:tcPr>
          <w:p w:rsidR="00090300" w:rsidRPr="00090300" w:rsidRDefault="00090300" w:rsidP="00090300">
            <w:pPr>
              <w:jc w:val="center"/>
              <w:rPr>
                <w:rFonts w:ascii="Arial" w:hAnsi="Arial" w:cs="Arial"/>
                <w:sz w:val="24"/>
                <w:szCs w:val="24"/>
                <w:lang w:val="en-US"/>
              </w:rPr>
            </w:pPr>
            <w:r>
              <w:rPr>
                <w:rFonts w:ascii="Arial" w:hAnsi="Arial" w:cs="Arial"/>
                <w:sz w:val="24"/>
                <w:szCs w:val="24"/>
                <w:lang w:val="en-US"/>
              </w:rPr>
              <w:t>≤0.005</w:t>
            </w:r>
          </w:p>
        </w:tc>
        <w:tc>
          <w:tcPr>
            <w:tcW w:w="2177" w:type="dxa"/>
          </w:tcPr>
          <w:p w:rsidR="00090300" w:rsidRPr="00090300" w:rsidRDefault="00090300" w:rsidP="00090300">
            <w:pPr>
              <w:jc w:val="center"/>
              <w:rPr>
                <w:rFonts w:ascii="Arial" w:hAnsi="Arial" w:cs="Arial"/>
                <w:sz w:val="24"/>
                <w:szCs w:val="24"/>
                <w:lang w:val="en-US"/>
              </w:rPr>
            </w:pPr>
            <w:r>
              <w:rPr>
                <w:rFonts w:ascii="Arial" w:hAnsi="Arial" w:cs="Arial"/>
                <w:sz w:val="24"/>
                <w:szCs w:val="24"/>
                <w:lang w:val="en-US"/>
              </w:rPr>
              <w:t>ASTM D1613</w:t>
            </w:r>
          </w:p>
        </w:tc>
      </w:tr>
      <w:tr w:rsidR="00090300" w:rsidTr="00090300">
        <w:tc>
          <w:tcPr>
            <w:tcW w:w="2567" w:type="dxa"/>
          </w:tcPr>
          <w:p w:rsidR="00090300" w:rsidRDefault="00090300" w:rsidP="00C57CB2">
            <w:pPr>
              <w:rPr>
                <w:rFonts w:ascii="Arial" w:hAnsi="Arial" w:cs="Arial"/>
                <w:sz w:val="24"/>
                <w:szCs w:val="24"/>
                <w:lang w:val="en-US"/>
              </w:rPr>
            </w:pPr>
            <w:proofErr w:type="spellStart"/>
            <w:r>
              <w:rPr>
                <w:rFonts w:ascii="Arial" w:hAnsi="Arial" w:cs="Arial"/>
                <w:sz w:val="24"/>
                <w:szCs w:val="24"/>
                <w:lang w:val="en-US"/>
              </w:rPr>
              <w:t>Distilation</w:t>
            </w:r>
            <w:proofErr w:type="spellEnd"/>
            <w:r>
              <w:rPr>
                <w:rFonts w:ascii="Arial" w:hAnsi="Arial" w:cs="Arial"/>
                <w:sz w:val="24"/>
                <w:szCs w:val="24"/>
                <w:lang w:val="en-US"/>
              </w:rPr>
              <w:t xml:space="preserve"> Range</w:t>
            </w:r>
          </w:p>
        </w:tc>
        <w:tc>
          <w:tcPr>
            <w:tcW w:w="2466" w:type="dxa"/>
          </w:tcPr>
          <w:p w:rsidR="00090300" w:rsidRDefault="00090300" w:rsidP="00090300">
            <w:pPr>
              <w:jc w:val="center"/>
              <w:rPr>
                <w:rFonts w:ascii="Arial" w:hAnsi="Arial" w:cs="Arial"/>
                <w:sz w:val="24"/>
                <w:szCs w:val="24"/>
                <w:lang w:val="en-US"/>
              </w:rPr>
            </w:pPr>
            <w:r>
              <w:rPr>
                <w:rFonts w:ascii="Arial" w:hAnsi="Arial" w:cs="Arial"/>
                <w:sz w:val="24"/>
                <w:szCs w:val="24"/>
                <w:lang w:val="en-US"/>
              </w:rPr>
              <w:t>°C</w:t>
            </w:r>
          </w:p>
        </w:tc>
        <w:tc>
          <w:tcPr>
            <w:tcW w:w="2361" w:type="dxa"/>
          </w:tcPr>
          <w:p w:rsidR="00090300" w:rsidRDefault="00090300" w:rsidP="00090300">
            <w:pPr>
              <w:jc w:val="center"/>
              <w:rPr>
                <w:rFonts w:ascii="Arial" w:hAnsi="Arial" w:cs="Arial"/>
                <w:sz w:val="24"/>
                <w:szCs w:val="24"/>
                <w:lang w:val="en-US"/>
              </w:rPr>
            </w:pPr>
            <w:r>
              <w:rPr>
                <w:rFonts w:ascii="Arial" w:hAnsi="Arial" w:cs="Arial"/>
                <w:sz w:val="24"/>
                <w:szCs w:val="24"/>
                <w:lang w:val="en-US"/>
              </w:rPr>
              <w:t>75.5-79.5</w:t>
            </w:r>
          </w:p>
        </w:tc>
        <w:tc>
          <w:tcPr>
            <w:tcW w:w="2177" w:type="dxa"/>
          </w:tcPr>
          <w:p w:rsidR="00090300" w:rsidRDefault="00090300" w:rsidP="00090300">
            <w:pPr>
              <w:jc w:val="center"/>
              <w:rPr>
                <w:rFonts w:ascii="Arial" w:hAnsi="Arial" w:cs="Arial"/>
                <w:sz w:val="24"/>
                <w:szCs w:val="24"/>
                <w:lang w:val="en-US"/>
              </w:rPr>
            </w:pPr>
            <w:r>
              <w:rPr>
                <w:rFonts w:ascii="Arial" w:hAnsi="Arial" w:cs="Arial"/>
                <w:sz w:val="24"/>
                <w:szCs w:val="24"/>
                <w:lang w:val="en-US"/>
              </w:rPr>
              <w:t>ASTM D1078</w:t>
            </w:r>
          </w:p>
        </w:tc>
      </w:tr>
      <w:bookmarkEnd w:id="42"/>
      <w:bookmarkEnd w:id="43"/>
      <w:bookmarkEnd w:id="44"/>
    </w:tbl>
    <w:p w:rsidR="00090300" w:rsidRPr="00590E68" w:rsidRDefault="00090300" w:rsidP="00C57CB2">
      <w:pPr>
        <w:rPr>
          <w:rFonts w:ascii="Arial" w:hAnsi="Arial" w:cs="Arial"/>
          <w:b/>
          <w:sz w:val="20"/>
          <w:szCs w:val="20"/>
          <w:lang w:val="en-US"/>
        </w:rPr>
      </w:pPr>
    </w:p>
    <w:p w:rsidR="002A5BB7" w:rsidRDefault="000E014F" w:rsidP="00C57CB2">
      <w:pPr>
        <w:rPr>
          <w:rFonts w:ascii="Arial" w:hAnsi="Arial" w:cs="Arial"/>
          <w:b/>
          <w:sz w:val="28"/>
          <w:szCs w:val="28"/>
          <w:lang w:val="en-US"/>
        </w:rPr>
      </w:pPr>
      <w:bookmarkStart w:id="52" w:name="OLE_LINK33"/>
      <w:bookmarkStart w:id="53" w:name="OLE_LINK34"/>
      <w:bookmarkStart w:id="54" w:name="OLE_LINK35"/>
      <w:r>
        <w:rPr>
          <w:rFonts w:ascii="Arial" w:hAnsi="Arial" w:cs="Arial"/>
          <w:b/>
          <w:sz w:val="28"/>
          <w:szCs w:val="28"/>
          <w:lang w:val="en-US"/>
        </w:rPr>
        <w:t>3</w:t>
      </w:r>
      <w:r w:rsidR="00E67B88">
        <w:rPr>
          <w:rFonts w:ascii="Arial" w:hAnsi="Arial" w:cs="Arial"/>
          <w:b/>
          <w:sz w:val="28"/>
          <w:szCs w:val="28"/>
          <w:lang w:val="en-US"/>
        </w:rPr>
        <w:t>.</w:t>
      </w:r>
      <w:r w:rsidR="004824E5">
        <w:rPr>
          <w:rFonts w:ascii="Arial" w:hAnsi="Arial" w:cs="Arial"/>
          <w:b/>
          <w:sz w:val="28"/>
          <w:szCs w:val="28"/>
          <w:lang w:val="en-US"/>
        </w:rPr>
        <w:t>2</w:t>
      </w:r>
      <w:r w:rsidR="00E67B88">
        <w:rPr>
          <w:rFonts w:ascii="Arial" w:hAnsi="Arial" w:cs="Arial"/>
          <w:b/>
          <w:sz w:val="28"/>
          <w:szCs w:val="28"/>
          <w:lang w:val="en-US"/>
        </w:rPr>
        <w:t xml:space="preserve"> Light Fraction Composition</w:t>
      </w:r>
    </w:p>
    <w:tbl>
      <w:tblPr>
        <w:tblStyle w:val="a3"/>
        <w:tblW w:w="0" w:type="auto"/>
        <w:tblLook w:val="04A0"/>
      </w:tblPr>
      <w:tblGrid>
        <w:gridCol w:w="3190"/>
        <w:gridCol w:w="3190"/>
        <w:gridCol w:w="3191"/>
      </w:tblGrid>
      <w:tr w:rsidR="008B2BE3" w:rsidTr="00D30662">
        <w:tc>
          <w:tcPr>
            <w:tcW w:w="3190" w:type="dxa"/>
            <w:shd w:val="clear" w:color="auto" w:fill="A6A6A6" w:themeFill="background1" w:themeFillShade="A6"/>
          </w:tcPr>
          <w:p w:rsidR="008B2BE3" w:rsidRPr="008B2BE3" w:rsidRDefault="008B2BE3" w:rsidP="008B2BE3">
            <w:pPr>
              <w:jc w:val="center"/>
              <w:rPr>
                <w:rFonts w:ascii="Arial" w:hAnsi="Arial" w:cs="Arial"/>
                <w:b/>
                <w:sz w:val="24"/>
                <w:szCs w:val="24"/>
                <w:lang w:val="en-US"/>
              </w:rPr>
            </w:pPr>
            <w:r w:rsidRPr="008B2BE3">
              <w:rPr>
                <w:rFonts w:ascii="Arial" w:hAnsi="Arial" w:cs="Arial"/>
                <w:b/>
                <w:sz w:val="24"/>
                <w:szCs w:val="24"/>
                <w:lang w:val="en-US"/>
              </w:rPr>
              <w:t>Components</w:t>
            </w:r>
          </w:p>
        </w:tc>
        <w:tc>
          <w:tcPr>
            <w:tcW w:w="3190" w:type="dxa"/>
            <w:shd w:val="clear" w:color="auto" w:fill="A6A6A6" w:themeFill="background1" w:themeFillShade="A6"/>
          </w:tcPr>
          <w:p w:rsidR="008B2BE3" w:rsidRPr="008B2BE3" w:rsidRDefault="008B2BE3" w:rsidP="008B2BE3">
            <w:pPr>
              <w:jc w:val="center"/>
              <w:rPr>
                <w:rFonts w:ascii="Arial" w:hAnsi="Arial" w:cs="Arial"/>
                <w:b/>
                <w:sz w:val="24"/>
                <w:szCs w:val="24"/>
                <w:lang w:val="en-US"/>
              </w:rPr>
            </w:pPr>
            <w:r w:rsidRPr="008B2BE3">
              <w:rPr>
                <w:rFonts w:ascii="Arial" w:hAnsi="Arial" w:cs="Arial"/>
                <w:b/>
                <w:sz w:val="24"/>
                <w:szCs w:val="24"/>
                <w:lang w:val="en-US"/>
              </w:rPr>
              <w:t>Unit</w:t>
            </w:r>
          </w:p>
        </w:tc>
        <w:tc>
          <w:tcPr>
            <w:tcW w:w="3191" w:type="dxa"/>
            <w:shd w:val="clear" w:color="auto" w:fill="A6A6A6" w:themeFill="background1" w:themeFillShade="A6"/>
          </w:tcPr>
          <w:p w:rsidR="008B2BE3" w:rsidRPr="008B2BE3" w:rsidRDefault="008B2BE3" w:rsidP="008B2BE3">
            <w:pPr>
              <w:jc w:val="center"/>
              <w:rPr>
                <w:rFonts w:ascii="Arial" w:hAnsi="Arial" w:cs="Arial"/>
                <w:b/>
                <w:sz w:val="24"/>
                <w:szCs w:val="24"/>
                <w:lang w:val="en-US"/>
              </w:rPr>
            </w:pPr>
            <w:r w:rsidRPr="008B2BE3">
              <w:rPr>
                <w:rFonts w:ascii="Arial" w:hAnsi="Arial" w:cs="Arial"/>
                <w:b/>
                <w:sz w:val="24"/>
                <w:szCs w:val="24"/>
                <w:lang w:val="en-US"/>
              </w:rPr>
              <w:t>Value</w:t>
            </w:r>
          </w:p>
        </w:tc>
      </w:tr>
      <w:tr w:rsidR="008B2BE3" w:rsidTr="008B2BE3">
        <w:tc>
          <w:tcPr>
            <w:tcW w:w="3190" w:type="dxa"/>
          </w:tcPr>
          <w:p w:rsidR="008B2BE3" w:rsidRPr="008B2BE3" w:rsidRDefault="008B2BE3" w:rsidP="008B2BE3">
            <w:pPr>
              <w:rPr>
                <w:rFonts w:ascii="Arial" w:hAnsi="Arial" w:cs="Arial"/>
                <w:sz w:val="24"/>
                <w:szCs w:val="24"/>
                <w:lang w:val="en-US"/>
              </w:rPr>
            </w:pPr>
            <w:bookmarkStart w:id="55" w:name="OLE_LINK51"/>
            <w:bookmarkStart w:id="56" w:name="OLE_LINK52"/>
            <w:bookmarkStart w:id="57" w:name="_Hlk1478802"/>
            <w:r>
              <w:rPr>
                <w:rFonts w:ascii="Arial" w:hAnsi="Arial" w:cs="Arial"/>
                <w:sz w:val="24"/>
                <w:szCs w:val="24"/>
                <w:lang w:val="en-US"/>
              </w:rPr>
              <w:t>Diethyl Ether</w:t>
            </w:r>
            <w:bookmarkEnd w:id="55"/>
            <w:bookmarkEnd w:id="56"/>
          </w:p>
        </w:tc>
        <w:tc>
          <w:tcPr>
            <w:tcW w:w="3190" w:type="dxa"/>
          </w:tcPr>
          <w:p w:rsidR="008B2BE3" w:rsidRPr="008B2BE3" w:rsidRDefault="00590E68" w:rsidP="00590E68">
            <w:pPr>
              <w:jc w:val="center"/>
              <w:rPr>
                <w:rFonts w:ascii="Arial" w:hAnsi="Arial" w:cs="Arial"/>
                <w:sz w:val="24"/>
                <w:szCs w:val="24"/>
                <w:lang w:val="en-US"/>
              </w:rPr>
            </w:pPr>
            <w:r>
              <w:rPr>
                <w:rFonts w:ascii="Arial" w:hAnsi="Arial" w:cs="Arial"/>
                <w:sz w:val="24"/>
                <w:szCs w:val="24"/>
                <w:lang w:val="en-US"/>
              </w:rPr>
              <w:t>%wt</w:t>
            </w:r>
          </w:p>
        </w:tc>
        <w:tc>
          <w:tcPr>
            <w:tcW w:w="3191" w:type="dxa"/>
          </w:tcPr>
          <w:p w:rsidR="008B2BE3" w:rsidRPr="008B2BE3" w:rsidRDefault="004824E5" w:rsidP="00590E68">
            <w:pPr>
              <w:jc w:val="center"/>
              <w:rPr>
                <w:rFonts w:ascii="Arial" w:hAnsi="Arial" w:cs="Arial"/>
                <w:sz w:val="24"/>
                <w:szCs w:val="24"/>
                <w:lang w:val="en-US"/>
              </w:rPr>
            </w:pPr>
            <w:r>
              <w:rPr>
                <w:rFonts w:ascii="Arial" w:hAnsi="Arial" w:cs="Arial"/>
                <w:sz w:val="24"/>
                <w:szCs w:val="24"/>
                <w:lang w:val="en-US"/>
              </w:rPr>
              <w:t>58.08</w:t>
            </w:r>
          </w:p>
        </w:tc>
      </w:tr>
      <w:bookmarkEnd w:id="57"/>
      <w:tr w:rsidR="00590E68" w:rsidTr="008B2BE3">
        <w:tc>
          <w:tcPr>
            <w:tcW w:w="3190" w:type="dxa"/>
          </w:tcPr>
          <w:p w:rsidR="00590E68" w:rsidRPr="008B2BE3" w:rsidRDefault="00590E68" w:rsidP="008B2BE3">
            <w:pPr>
              <w:rPr>
                <w:rFonts w:ascii="Arial" w:hAnsi="Arial" w:cs="Arial"/>
                <w:sz w:val="24"/>
                <w:szCs w:val="24"/>
                <w:lang w:val="en-US"/>
              </w:rPr>
            </w:pPr>
            <w:r>
              <w:rPr>
                <w:rFonts w:ascii="Arial" w:hAnsi="Arial" w:cs="Arial"/>
                <w:sz w:val="24"/>
                <w:szCs w:val="24"/>
                <w:lang w:val="en-US"/>
              </w:rPr>
              <w:t>Ethyl Acetate</w:t>
            </w:r>
          </w:p>
        </w:tc>
        <w:tc>
          <w:tcPr>
            <w:tcW w:w="3190" w:type="dxa"/>
          </w:tcPr>
          <w:p w:rsidR="00590E68" w:rsidRPr="008B2BE3" w:rsidRDefault="00590E68" w:rsidP="00590E68">
            <w:pPr>
              <w:jc w:val="center"/>
              <w:rPr>
                <w:rFonts w:ascii="Arial" w:hAnsi="Arial" w:cs="Arial"/>
                <w:sz w:val="24"/>
                <w:szCs w:val="24"/>
                <w:lang w:val="en-US"/>
              </w:rPr>
            </w:pPr>
            <w:r>
              <w:rPr>
                <w:rFonts w:ascii="Arial" w:hAnsi="Arial" w:cs="Arial"/>
                <w:sz w:val="24"/>
                <w:szCs w:val="24"/>
                <w:lang w:val="en-US"/>
              </w:rPr>
              <w:t>%wt</w:t>
            </w:r>
          </w:p>
        </w:tc>
        <w:tc>
          <w:tcPr>
            <w:tcW w:w="3191" w:type="dxa"/>
          </w:tcPr>
          <w:p w:rsidR="00590E68" w:rsidRPr="008B2BE3" w:rsidRDefault="004824E5" w:rsidP="00590E68">
            <w:pPr>
              <w:jc w:val="center"/>
              <w:rPr>
                <w:rFonts w:ascii="Arial" w:hAnsi="Arial" w:cs="Arial"/>
                <w:sz w:val="24"/>
                <w:szCs w:val="24"/>
                <w:lang w:val="en-US"/>
              </w:rPr>
            </w:pPr>
            <w:r>
              <w:rPr>
                <w:rFonts w:ascii="Arial" w:hAnsi="Arial" w:cs="Arial"/>
                <w:sz w:val="24"/>
                <w:szCs w:val="24"/>
                <w:lang w:val="en-US"/>
              </w:rPr>
              <w:t>30.74</w:t>
            </w:r>
          </w:p>
        </w:tc>
      </w:tr>
      <w:tr w:rsidR="004824E5" w:rsidTr="008B2BE3">
        <w:tc>
          <w:tcPr>
            <w:tcW w:w="3190" w:type="dxa"/>
          </w:tcPr>
          <w:p w:rsidR="004824E5" w:rsidRDefault="004824E5" w:rsidP="008B2BE3">
            <w:pPr>
              <w:rPr>
                <w:rFonts w:ascii="Arial" w:hAnsi="Arial" w:cs="Arial"/>
                <w:sz w:val="24"/>
                <w:szCs w:val="24"/>
                <w:lang w:val="en-US"/>
              </w:rPr>
            </w:pPr>
            <w:r>
              <w:rPr>
                <w:rFonts w:ascii="Arial" w:hAnsi="Arial" w:cs="Arial"/>
                <w:sz w:val="24"/>
                <w:szCs w:val="24"/>
                <w:lang w:val="en-US"/>
              </w:rPr>
              <w:t>Acetaldehyde</w:t>
            </w:r>
          </w:p>
        </w:tc>
        <w:tc>
          <w:tcPr>
            <w:tcW w:w="3190" w:type="dxa"/>
          </w:tcPr>
          <w:p w:rsidR="004824E5" w:rsidRDefault="004824E5" w:rsidP="00590E68">
            <w:pPr>
              <w:jc w:val="center"/>
              <w:rPr>
                <w:rFonts w:ascii="Arial" w:hAnsi="Arial" w:cs="Arial"/>
                <w:sz w:val="24"/>
                <w:szCs w:val="24"/>
                <w:lang w:val="en-US"/>
              </w:rPr>
            </w:pPr>
            <w:r>
              <w:rPr>
                <w:rFonts w:ascii="Arial" w:hAnsi="Arial" w:cs="Arial"/>
                <w:sz w:val="24"/>
                <w:szCs w:val="24"/>
                <w:lang w:val="en-US"/>
              </w:rPr>
              <w:t>%wt</w:t>
            </w:r>
          </w:p>
        </w:tc>
        <w:tc>
          <w:tcPr>
            <w:tcW w:w="3191" w:type="dxa"/>
          </w:tcPr>
          <w:p w:rsidR="004824E5" w:rsidRDefault="004824E5" w:rsidP="00590E68">
            <w:pPr>
              <w:jc w:val="center"/>
              <w:rPr>
                <w:rFonts w:ascii="Arial" w:hAnsi="Arial" w:cs="Arial"/>
                <w:sz w:val="24"/>
                <w:szCs w:val="24"/>
                <w:lang w:val="en-US"/>
              </w:rPr>
            </w:pPr>
            <w:r>
              <w:rPr>
                <w:rFonts w:ascii="Arial" w:hAnsi="Arial" w:cs="Arial"/>
                <w:sz w:val="24"/>
                <w:szCs w:val="24"/>
                <w:lang w:val="en-US"/>
              </w:rPr>
              <w:t>1.47</w:t>
            </w:r>
          </w:p>
        </w:tc>
      </w:tr>
      <w:tr w:rsidR="00590E68" w:rsidTr="008B2BE3">
        <w:tc>
          <w:tcPr>
            <w:tcW w:w="3190" w:type="dxa"/>
          </w:tcPr>
          <w:p w:rsidR="00590E68" w:rsidRPr="008B2BE3" w:rsidRDefault="00590E68" w:rsidP="008B2BE3">
            <w:pPr>
              <w:rPr>
                <w:rFonts w:ascii="Arial" w:hAnsi="Arial" w:cs="Arial"/>
                <w:sz w:val="24"/>
                <w:szCs w:val="24"/>
                <w:lang w:val="en-US"/>
              </w:rPr>
            </w:pPr>
            <w:r>
              <w:rPr>
                <w:rFonts w:ascii="Arial" w:hAnsi="Arial" w:cs="Arial"/>
                <w:sz w:val="24"/>
                <w:szCs w:val="24"/>
                <w:lang w:val="en-US"/>
              </w:rPr>
              <w:t>Ethanol</w:t>
            </w:r>
          </w:p>
        </w:tc>
        <w:tc>
          <w:tcPr>
            <w:tcW w:w="3190" w:type="dxa"/>
          </w:tcPr>
          <w:p w:rsidR="00590E68" w:rsidRPr="008B2BE3" w:rsidRDefault="00590E68" w:rsidP="00590E68">
            <w:pPr>
              <w:jc w:val="center"/>
              <w:rPr>
                <w:rFonts w:ascii="Arial" w:hAnsi="Arial" w:cs="Arial"/>
                <w:sz w:val="24"/>
                <w:szCs w:val="24"/>
                <w:lang w:val="en-US"/>
              </w:rPr>
            </w:pPr>
            <w:r>
              <w:rPr>
                <w:rFonts w:ascii="Arial" w:hAnsi="Arial" w:cs="Arial"/>
                <w:sz w:val="24"/>
                <w:szCs w:val="24"/>
                <w:lang w:val="en-US"/>
              </w:rPr>
              <w:t>%wt</w:t>
            </w:r>
          </w:p>
        </w:tc>
        <w:tc>
          <w:tcPr>
            <w:tcW w:w="3191" w:type="dxa"/>
          </w:tcPr>
          <w:p w:rsidR="004824E5" w:rsidRPr="008B2BE3" w:rsidRDefault="004824E5" w:rsidP="004824E5">
            <w:pPr>
              <w:jc w:val="center"/>
              <w:rPr>
                <w:rFonts w:ascii="Arial" w:hAnsi="Arial" w:cs="Arial"/>
                <w:sz w:val="24"/>
                <w:szCs w:val="24"/>
                <w:lang w:val="en-US"/>
              </w:rPr>
            </w:pPr>
            <w:r>
              <w:rPr>
                <w:rFonts w:ascii="Arial" w:hAnsi="Arial" w:cs="Arial"/>
                <w:sz w:val="24"/>
                <w:szCs w:val="24"/>
                <w:lang w:val="en-US"/>
              </w:rPr>
              <w:t>7.04</w:t>
            </w:r>
          </w:p>
        </w:tc>
      </w:tr>
      <w:tr w:rsidR="004824E5" w:rsidTr="008B2BE3">
        <w:tc>
          <w:tcPr>
            <w:tcW w:w="3190" w:type="dxa"/>
          </w:tcPr>
          <w:p w:rsidR="004824E5" w:rsidRDefault="004824E5" w:rsidP="008B2BE3">
            <w:pPr>
              <w:rPr>
                <w:rFonts w:ascii="Arial" w:hAnsi="Arial" w:cs="Arial"/>
                <w:sz w:val="24"/>
                <w:szCs w:val="24"/>
                <w:lang w:val="en-US"/>
              </w:rPr>
            </w:pPr>
            <w:r>
              <w:rPr>
                <w:rFonts w:ascii="Arial" w:hAnsi="Arial" w:cs="Arial"/>
                <w:sz w:val="24"/>
                <w:szCs w:val="24"/>
                <w:lang w:val="en-US"/>
              </w:rPr>
              <w:t>Water</w:t>
            </w:r>
          </w:p>
        </w:tc>
        <w:tc>
          <w:tcPr>
            <w:tcW w:w="3190" w:type="dxa"/>
          </w:tcPr>
          <w:p w:rsidR="004824E5" w:rsidRDefault="004824E5" w:rsidP="00590E68">
            <w:pPr>
              <w:jc w:val="center"/>
              <w:rPr>
                <w:rFonts w:ascii="Arial" w:hAnsi="Arial" w:cs="Arial"/>
                <w:sz w:val="24"/>
                <w:szCs w:val="24"/>
                <w:lang w:val="en-US"/>
              </w:rPr>
            </w:pPr>
            <w:r>
              <w:rPr>
                <w:rFonts w:ascii="Arial" w:hAnsi="Arial" w:cs="Arial"/>
                <w:sz w:val="24"/>
                <w:szCs w:val="24"/>
                <w:lang w:val="en-US"/>
              </w:rPr>
              <w:t>%wt</w:t>
            </w:r>
          </w:p>
        </w:tc>
        <w:tc>
          <w:tcPr>
            <w:tcW w:w="3191" w:type="dxa"/>
          </w:tcPr>
          <w:p w:rsidR="004824E5" w:rsidRDefault="004824E5" w:rsidP="004824E5">
            <w:pPr>
              <w:jc w:val="center"/>
              <w:rPr>
                <w:rFonts w:ascii="Arial" w:hAnsi="Arial" w:cs="Arial"/>
                <w:sz w:val="24"/>
                <w:szCs w:val="24"/>
                <w:lang w:val="en-US"/>
              </w:rPr>
            </w:pPr>
            <w:r>
              <w:rPr>
                <w:rFonts w:ascii="Arial" w:hAnsi="Arial" w:cs="Arial"/>
                <w:sz w:val="24"/>
                <w:szCs w:val="24"/>
                <w:lang w:val="en-US"/>
              </w:rPr>
              <w:t>2.67</w:t>
            </w:r>
          </w:p>
        </w:tc>
      </w:tr>
      <w:bookmarkEnd w:id="52"/>
      <w:bookmarkEnd w:id="53"/>
      <w:bookmarkEnd w:id="54"/>
    </w:tbl>
    <w:p w:rsidR="00590E68" w:rsidRPr="00590E68" w:rsidRDefault="00590E68" w:rsidP="00590E68">
      <w:pPr>
        <w:rPr>
          <w:rFonts w:ascii="Arial" w:hAnsi="Arial" w:cs="Arial"/>
          <w:b/>
          <w:sz w:val="20"/>
          <w:szCs w:val="20"/>
          <w:lang w:val="en-US"/>
        </w:rPr>
      </w:pPr>
    </w:p>
    <w:p w:rsidR="00590E68" w:rsidRDefault="000E014F" w:rsidP="00590E68">
      <w:pPr>
        <w:rPr>
          <w:rFonts w:ascii="Arial" w:hAnsi="Arial" w:cs="Arial"/>
          <w:b/>
          <w:sz w:val="28"/>
          <w:szCs w:val="28"/>
          <w:lang w:val="en-US"/>
        </w:rPr>
      </w:pPr>
      <w:bookmarkStart w:id="58" w:name="OLE_LINK44"/>
      <w:bookmarkStart w:id="59" w:name="OLE_LINK45"/>
      <w:r>
        <w:rPr>
          <w:rFonts w:ascii="Arial" w:hAnsi="Arial" w:cs="Arial"/>
          <w:b/>
          <w:sz w:val="28"/>
          <w:szCs w:val="28"/>
          <w:lang w:val="en-US"/>
        </w:rPr>
        <w:t>3</w:t>
      </w:r>
      <w:r w:rsidR="00590E68">
        <w:rPr>
          <w:rFonts w:ascii="Arial" w:hAnsi="Arial" w:cs="Arial"/>
          <w:b/>
          <w:sz w:val="28"/>
          <w:szCs w:val="28"/>
          <w:lang w:val="en-US"/>
        </w:rPr>
        <w:t>.</w:t>
      </w:r>
      <w:r w:rsidR="004824E5">
        <w:rPr>
          <w:rFonts w:ascii="Arial" w:hAnsi="Arial" w:cs="Arial"/>
          <w:b/>
          <w:sz w:val="28"/>
          <w:szCs w:val="28"/>
          <w:lang w:val="en-US"/>
        </w:rPr>
        <w:t>3</w:t>
      </w:r>
      <w:r w:rsidR="00590E68">
        <w:rPr>
          <w:rFonts w:ascii="Arial" w:hAnsi="Arial" w:cs="Arial"/>
          <w:b/>
          <w:sz w:val="28"/>
          <w:szCs w:val="28"/>
          <w:lang w:val="en-US"/>
        </w:rPr>
        <w:t xml:space="preserve"> Heavy Fraction Composition</w:t>
      </w:r>
    </w:p>
    <w:tbl>
      <w:tblPr>
        <w:tblStyle w:val="a3"/>
        <w:tblW w:w="0" w:type="auto"/>
        <w:tblLook w:val="04A0"/>
      </w:tblPr>
      <w:tblGrid>
        <w:gridCol w:w="3190"/>
        <w:gridCol w:w="3190"/>
        <w:gridCol w:w="3191"/>
      </w:tblGrid>
      <w:tr w:rsidR="00590E68" w:rsidTr="00D30662">
        <w:tc>
          <w:tcPr>
            <w:tcW w:w="3190" w:type="dxa"/>
            <w:shd w:val="clear" w:color="auto" w:fill="A6A6A6" w:themeFill="background1" w:themeFillShade="A6"/>
          </w:tcPr>
          <w:p w:rsidR="00590E68" w:rsidRPr="008B2BE3" w:rsidRDefault="00590E68" w:rsidP="00590E68">
            <w:pPr>
              <w:jc w:val="center"/>
              <w:rPr>
                <w:rFonts w:ascii="Arial" w:hAnsi="Arial" w:cs="Arial"/>
                <w:b/>
                <w:sz w:val="24"/>
                <w:szCs w:val="24"/>
                <w:lang w:val="en-US"/>
              </w:rPr>
            </w:pPr>
            <w:r w:rsidRPr="008B2BE3">
              <w:rPr>
                <w:rFonts w:ascii="Arial" w:hAnsi="Arial" w:cs="Arial"/>
                <w:b/>
                <w:sz w:val="24"/>
                <w:szCs w:val="24"/>
                <w:lang w:val="en-US"/>
              </w:rPr>
              <w:t>Components</w:t>
            </w:r>
          </w:p>
        </w:tc>
        <w:tc>
          <w:tcPr>
            <w:tcW w:w="3190" w:type="dxa"/>
            <w:shd w:val="clear" w:color="auto" w:fill="A6A6A6" w:themeFill="background1" w:themeFillShade="A6"/>
          </w:tcPr>
          <w:p w:rsidR="00590E68" w:rsidRPr="008B2BE3" w:rsidRDefault="00590E68" w:rsidP="00590E68">
            <w:pPr>
              <w:jc w:val="center"/>
              <w:rPr>
                <w:rFonts w:ascii="Arial" w:hAnsi="Arial" w:cs="Arial"/>
                <w:b/>
                <w:sz w:val="24"/>
                <w:szCs w:val="24"/>
                <w:lang w:val="en-US"/>
              </w:rPr>
            </w:pPr>
            <w:r w:rsidRPr="008B2BE3">
              <w:rPr>
                <w:rFonts w:ascii="Arial" w:hAnsi="Arial" w:cs="Arial"/>
                <w:b/>
                <w:sz w:val="24"/>
                <w:szCs w:val="24"/>
                <w:lang w:val="en-US"/>
              </w:rPr>
              <w:t>Unit</w:t>
            </w:r>
          </w:p>
        </w:tc>
        <w:tc>
          <w:tcPr>
            <w:tcW w:w="3191" w:type="dxa"/>
            <w:shd w:val="clear" w:color="auto" w:fill="A6A6A6" w:themeFill="background1" w:themeFillShade="A6"/>
          </w:tcPr>
          <w:p w:rsidR="00590E68" w:rsidRPr="008B2BE3" w:rsidRDefault="00590E68" w:rsidP="00590E68">
            <w:pPr>
              <w:jc w:val="center"/>
              <w:rPr>
                <w:rFonts w:ascii="Arial" w:hAnsi="Arial" w:cs="Arial"/>
                <w:b/>
                <w:sz w:val="24"/>
                <w:szCs w:val="24"/>
                <w:lang w:val="en-US"/>
              </w:rPr>
            </w:pPr>
            <w:r w:rsidRPr="008B2BE3">
              <w:rPr>
                <w:rFonts w:ascii="Arial" w:hAnsi="Arial" w:cs="Arial"/>
                <w:b/>
                <w:sz w:val="24"/>
                <w:szCs w:val="24"/>
                <w:lang w:val="en-US"/>
              </w:rPr>
              <w:t>Value</w:t>
            </w:r>
          </w:p>
        </w:tc>
      </w:tr>
      <w:tr w:rsidR="00590E68" w:rsidTr="00590E68">
        <w:tc>
          <w:tcPr>
            <w:tcW w:w="3190" w:type="dxa"/>
          </w:tcPr>
          <w:p w:rsidR="00590E68" w:rsidRPr="008B2BE3" w:rsidRDefault="00590E68" w:rsidP="00590E68">
            <w:pPr>
              <w:rPr>
                <w:rFonts w:ascii="Arial" w:hAnsi="Arial" w:cs="Arial"/>
                <w:sz w:val="24"/>
                <w:szCs w:val="24"/>
                <w:lang w:val="en-US"/>
              </w:rPr>
            </w:pPr>
            <w:r>
              <w:rPr>
                <w:rFonts w:ascii="Arial" w:hAnsi="Arial" w:cs="Arial"/>
                <w:sz w:val="24"/>
                <w:szCs w:val="24"/>
                <w:lang w:val="en-US"/>
              </w:rPr>
              <w:t>n-Butyl Acetate</w:t>
            </w:r>
          </w:p>
        </w:tc>
        <w:tc>
          <w:tcPr>
            <w:tcW w:w="3190" w:type="dxa"/>
          </w:tcPr>
          <w:p w:rsidR="00590E68" w:rsidRPr="008B2BE3" w:rsidRDefault="00590E68" w:rsidP="00590E68">
            <w:pPr>
              <w:jc w:val="center"/>
              <w:rPr>
                <w:rFonts w:ascii="Arial" w:hAnsi="Arial" w:cs="Arial"/>
                <w:sz w:val="24"/>
                <w:szCs w:val="24"/>
                <w:lang w:val="en-US"/>
              </w:rPr>
            </w:pPr>
            <w:r>
              <w:rPr>
                <w:rFonts w:ascii="Arial" w:hAnsi="Arial" w:cs="Arial"/>
                <w:sz w:val="24"/>
                <w:szCs w:val="24"/>
                <w:lang w:val="en-US"/>
              </w:rPr>
              <w:t>%wt</w:t>
            </w:r>
          </w:p>
        </w:tc>
        <w:tc>
          <w:tcPr>
            <w:tcW w:w="3191" w:type="dxa"/>
          </w:tcPr>
          <w:p w:rsidR="00590E68" w:rsidRPr="008B2BE3" w:rsidRDefault="004824E5" w:rsidP="00590E68">
            <w:pPr>
              <w:jc w:val="center"/>
              <w:rPr>
                <w:rFonts w:ascii="Arial" w:hAnsi="Arial" w:cs="Arial"/>
                <w:sz w:val="24"/>
                <w:szCs w:val="24"/>
                <w:lang w:val="en-US"/>
              </w:rPr>
            </w:pPr>
            <w:r>
              <w:rPr>
                <w:rFonts w:ascii="Arial" w:hAnsi="Arial" w:cs="Arial"/>
                <w:sz w:val="24"/>
                <w:szCs w:val="24"/>
                <w:lang w:val="en-US"/>
              </w:rPr>
              <w:t>12.948</w:t>
            </w:r>
          </w:p>
        </w:tc>
      </w:tr>
      <w:tr w:rsidR="00590E68" w:rsidTr="00590E68">
        <w:tc>
          <w:tcPr>
            <w:tcW w:w="3190" w:type="dxa"/>
          </w:tcPr>
          <w:p w:rsidR="00590E68" w:rsidRPr="008B2BE3" w:rsidRDefault="004824E5" w:rsidP="00590E68">
            <w:pPr>
              <w:rPr>
                <w:rFonts w:ascii="Arial" w:hAnsi="Arial" w:cs="Arial"/>
                <w:sz w:val="24"/>
                <w:szCs w:val="24"/>
                <w:lang w:val="en-US"/>
              </w:rPr>
            </w:pPr>
            <w:r>
              <w:rPr>
                <w:rFonts w:ascii="Arial" w:hAnsi="Arial" w:cs="Arial"/>
                <w:sz w:val="24"/>
                <w:szCs w:val="24"/>
                <w:lang w:val="en-US"/>
              </w:rPr>
              <w:t>1-Butanol</w:t>
            </w:r>
          </w:p>
        </w:tc>
        <w:tc>
          <w:tcPr>
            <w:tcW w:w="3190" w:type="dxa"/>
          </w:tcPr>
          <w:p w:rsidR="00590E68" w:rsidRPr="008B2BE3" w:rsidRDefault="00590E68" w:rsidP="00590E68">
            <w:pPr>
              <w:jc w:val="center"/>
              <w:rPr>
                <w:rFonts w:ascii="Arial" w:hAnsi="Arial" w:cs="Arial"/>
                <w:sz w:val="24"/>
                <w:szCs w:val="24"/>
                <w:lang w:val="en-US"/>
              </w:rPr>
            </w:pPr>
            <w:bookmarkStart w:id="60" w:name="OLE_LINK36"/>
            <w:bookmarkStart w:id="61" w:name="OLE_LINK37"/>
            <w:bookmarkStart w:id="62" w:name="OLE_LINK38"/>
            <w:r>
              <w:rPr>
                <w:rFonts w:ascii="Arial" w:hAnsi="Arial" w:cs="Arial"/>
                <w:sz w:val="24"/>
                <w:szCs w:val="24"/>
                <w:lang w:val="en-US"/>
              </w:rPr>
              <w:t>%wt</w:t>
            </w:r>
            <w:bookmarkEnd w:id="60"/>
            <w:bookmarkEnd w:id="61"/>
            <w:bookmarkEnd w:id="62"/>
          </w:p>
        </w:tc>
        <w:tc>
          <w:tcPr>
            <w:tcW w:w="3191" w:type="dxa"/>
          </w:tcPr>
          <w:p w:rsidR="00590E68" w:rsidRPr="008B2BE3" w:rsidRDefault="004824E5" w:rsidP="00590E68">
            <w:pPr>
              <w:jc w:val="center"/>
              <w:rPr>
                <w:rFonts w:ascii="Arial" w:hAnsi="Arial" w:cs="Arial"/>
                <w:sz w:val="24"/>
                <w:szCs w:val="24"/>
                <w:lang w:val="en-US"/>
              </w:rPr>
            </w:pPr>
            <w:r>
              <w:rPr>
                <w:rFonts w:ascii="Arial" w:hAnsi="Arial" w:cs="Arial"/>
                <w:sz w:val="24"/>
                <w:szCs w:val="24"/>
                <w:lang w:val="en-US"/>
              </w:rPr>
              <w:t>19.480</w:t>
            </w:r>
          </w:p>
        </w:tc>
      </w:tr>
      <w:tr w:rsidR="00590E68" w:rsidTr="00590E68">
        <w:tc>
          <w:tcPr>
            <w:tcW w:w="3190" w:type="dxa"/>
          </w:tcPr>
          <w:p w:rsidR="00590E68" w:rsidRDefault="00590E68" w:rsidP="00590E68">
            <w:pPr>
              <w:rPr>
                <w:rFonts w:ascii="Arial" w:hAnsi="Arial" w:cs="Arial"/>
                <w:sz w:val="24"/>
                <w:szCs w:val="24"/>
                <w:lang w:val="en-US"/>
              </w:rPr>
            </w:pPr>
            <w:r>
              <w:rPr>
                <w:rFonts w:ascii="Arial" w:hAnsi="Arial" w:cs="Arial"/>
                <w:sz w:val="24"/>
                <w:szCs w:val="24"/>
                <w:lang w:val="en-US"/>
              </w:rPr>
              <w:t>2-Butanol</w:t>
            </w:r>
          </w:p>
        </w:tc>
        <w:tc>
          <w:tcPr>
            <w:tcW w:w="3190" w:type="dxa"/>
          </w:tcPr>
          <w:p w:rsidR="00590E68" w:rsidRDefault="00590E68" w:rsidP="00590E68">
            <w:pPr>
              <w:jc w:val="center"/>
              <w:rPr>
                <w:rFonts w:ascii="Arial" w:hAnsi="Arial" w:cs="Arial"/>
                <w:sz w:val="24"/>
                <w:szCs w:val="24"/>
                <w:lang w:val="en-US"/>
              </w:rPr>
            </w:pPr>
            <w:r>
              <w:rPr>
                <w:rFonts w:ascii="Arial" w:hAnsi="Arial" w:cs="Arial"/>
                <w:sz w:val="24"/>
                <w:szCs w:val="24"/>
                <w:lang w:val="en-US"/>
              </w:rPr>
              <w:t>%wt</w:t>
            </w:r>
          </w:p>
        </w:tc>
        <w:tc>
          <w:tcPr>
            <w:tcW w:w="3191" w:type="dxa"/>
          </w:tcPr>
          <w:p w:rsidR="00590E68" w:rsidRDefault="004824E5" w:rsidP="00590E68">
            <w:pPr>
              <w:jc w:val="center"/>
              <w:rPr>
                <w:rFonts w:ascii="Arial" w:hAnsi="Arial" w:cs="Arial"/>
                <w:sz w:val="24"/>
                <w:szCs w:val="24"/>
                <w:lang w:val="en-US"/>
              </w:rPr>
            </w:pPr>
            <w:r>
              <w:rPr>
                <w:rFonts w:ascii="Arial" w:hAnsi="Arial" w:cs="Arial"/>
                <w:sz w:val="24"/>
                <w:szCs w:val="24"/>
                <w:lang w:val="en-US"/>
              </w:rPr>
              <w:t>66.570</w:t>
            </w:r>
          </w:p>
        </w:tc>
      </w:tr>
      <w:tr w:rsidR="00590E68" w:rsidTr="00590E68">
        <w:tc>
          <w:tcPr>
            <w:tcW w:w="3190" w:type="dxa"/>
          </w:tcPr>
          <w:p w:rsidR="00590E68" w:rsidRPr="008B2BE3" w:rsidRDefault="00590E68" w:rsidP="00590E68">
            <w:pPr>
              <w:rPr>
                <w:rFonts w:ascii="Arial" w:hAnsi="Arial" w:cs="Arial"/>
                <w:sz w:val="24"/>
                <w:szCs w:val="24"/>
                <w:lang w:val="en-US"/>
              </w:rPr>
            </w:pPr>
            <w:r>
              <w:rPr>
                <w:rFonts w:ascii="Arial" w:hAnsi="Arial" w:cs="Arial"/>
                <w:sz w:val="24"/>
                <w:szCs w:val="24"/>
                <w:lang w:val="en-US"/>
              </w:rPr>
              <w:t>Ethanol</w:t>
            </w:r>
          </w:p>
        </w:tc>
        <w:tc>
          <w:tcPr>
            <w:tcW w:w="3190" w:type="dxa"/>
          </w:tcPr>
          <w:p w:rsidR="00590E68" w:rsidRPr="008B2BE3" w:rsidRDefault="00590E68" w:rsidP="00590E68">
            <w:pPr>
              <w:jc w:val="center"/>
              <w:rPr>
                <w:rFonts w:ascii="Arial" w:hAnsi="Arial" w:cs="Arial"/>
                <w:sz w:val="24"/>
                <w:szCs w:val="24"/>
                <w:lang w:val="en-US"/>
              </w:rPr>
            </w:pPr>
            <w:bookmarkStart w:id="63" w:name="OLE_LINK39"/>
            <w:bookmarkStart w:id="64" w:name="OLE_LINK40"/>
            <w:bookmarkStart w:id="65" w:name="OLE_LINK41"/>
            <w:bookmarkStart w:id="66" w:name="OLE_LINK42"/>
            <w:bookmarkStart w:id="67" w:name="OLE_LINK43"/>
            <w:r>
              <w:rPr>
                <w:rFonts w:ascii="Arial" w:hAnsi="Arial" w:cs="Arial"/>
                <w:sz w:val="24"/>
                <w:szCs w:val="24"/>
                <w:lang w:val="en-US"/>
              </w:rPr>
              <w:t>%wt</w:t>
            </w:r>
            <w:bookmarkEnd w:id="63"/>
            <w:bookmarkEnd w:id="64"/>
            <w:bookmarkEnd w:id="65"/>
            <w:bookmarkEnd w:id="66"/>
            <w:bookmarkEnd w:id="67"/>
          </w:p>
        </w:tc>
        <w:tc>
          <w:tcPr>
            <w:tcW w:w="3191" w:type="dxa"/>
          </w:tcPr>
          <w:p w:rsidR="00590E68" w:rsidRPr="008B2BE3" w:rsidRDefault="004824E5" w:rsidP="00590E68">
            <w:pPr>
              <w:jc w:val="center"/>
              <w:rPr>
                <w:rFonts w:ascii="Arial" w:hAnsi="Arial" w:cs="Arial"/>
                <w:sz w:val="24"/>
                <w:szCs w:val="24"/>
                <w:lang w:val="en-US"/>
              </w:rPr>
            </w:pPr>
            <w:r>
              <w:rPr>
                <w:rFonts w:ascii="Arial" w:hAnsi="Arial" w:cs="Arial"/>
                <w:sz w:val="24"/>
                <w:szCs w:val="24"/>
                <w:lang w:val="en-US"/>
              </w:rPr>
              <w:t>1.000</w:t>
            </w:r>
          </w:p>
        </w:tc>
      </w:tr>
      <w:tr w:rsidR="00590E68" w:rsidTr="00590E68">
        <w:tc>
          <w:tcPr>
            <w:tcW w:w="3190" w:type="dxa"/>
          </w:tcPr>
          <w:p w:rsidR="00590E68" w:rsidRDefault="00590E68" w:rsidP="00590E68">
            <w:pPr>
              <w:rPr>
                <w:rFonts w:ascii="Arial" w:hAnsi="Arial" w:cs="Arial"/>
                <w:sz w:val="24"/>
                <w:szCs w:val="24"/>
                <w:lang w:val="en-US"/>
              </w:rPr>
            </w:pPr>
            <w:r>
              <w:rPr>
                <w:rFonts w:ascii="Arial" w:hAnsi="Arial" w:cs="Arial"/>
                <w:sz w:val="24"/>
                <w:szCs w:val="24"/>
                <w:lang w:val="en-US"/>
              </w:rPr>
              <w:t>Water</w:t>
            </w:r>
          </w:p>
        </w:tc>
        <w:tc>
          <w:tcPr>
            <w:tcW w:w="3190" w:type="dxa"/>
          </w:tcPr>
          <w:p w:rsidR="00590E68" w:rsidRDefault="00590E68" w:rsidP="00590E68">
            <w:pPr>
              <w:jc w:val="center"/>
              <w:rPr>
                <w:rFonts w:ascii="Arial" w:hAnsi="Arial" w:cs="Arial"/>
                <w:sz w:val="24"/>
                <w:szCs w:val="24"/>
                <w:lang w:val="en-US"/>
              </w:rPr>
            </w:pPr>
            <w:r>
              <w:rPr>
                <w:rFonts w:ascii="Arial" w:hAnsi="Arial" w:cs="Arial"/>
                <w:sz w:val="24"/>
                <w:szCs w:val="24"/>
                <w:lang w:val="en-US"/>
              </w:rPr>
              <w:t>%wt</w:t>
            </w:r>
          </w:p>
        </w:tc>
        <w:tc>
          <w:tcPr>
            <w:tcW w:w="3191" w:type="dxa"/>
          </w:tcPr>
          <w:p w:rsidR="00590E68" w:rsidRDefault="004824E5" w:rsidP="004824E5">
            <w:pPr>
              <w:jc w:val="center"/>
              <w:rPr>
                <w:rFonts w:ascii="Arial" w:hAnsi="Arial" w:cs="Arial"/>
                <w:sz w:val="24"/>
                <w:szCs w:val="24"/>
                <w:lang w:val="en-US"/>
              </w:rPr>
            </w:pPr>
            <w:r>
              <w:rPr>
                <w:rFonts w:ascii="Arial" w:hAnsi="Arial" w:cs="Arial"/>
                <w:sz w:val="24"/>
                <w:szCs w:val="24"/>
                <w:lang w:val="en-US"/>
              </w:rPr>
              <w:t>0.002</w:t>
            </w:r>
          </w:p>
        </w:tc>
      </w:tr>
      <w:bookmarkEnd w:id="58"/>
      <w:bookmarkEnd w:id="59"/>
    </w:tbl>
    <w:p w:rsidR="004824E5" w:rsidRDefault="004824E5" w:rsidP="00590E68">
      <w:pPr>
        <w:rPr>
          <w:rFonts w:ascii="Arial" w:hAnsi="Arial" w:cs="Arial"/>
          <w:b/>
          <w:sz w:val="28"/>
          <w:szCs w:val="28"/>
          <w:lang w:val="en-US"/>
        </w:rPr>
      </w:pPr>
    </w:p>
    <w:p w:rsidR="00590E68" w:rsidRDefault="000E014F" w:rsidP="00590E68">
      <w:pPr>
        <w:rPr>
          <w:rFonts w:ascii="Arial" w:hAnsi="Arial" w:cs="Arial"/>
          <w:b/>
          <w:sz w:val="28"/>
          <w:szCs w:val="28"/>
          <w:lang w:val="en-US"/>
        </w:rPr>
      </w:pPr>
      <w:r>
        <w:rPr>
          <w:rFonts w:ascii="Arial" w:hAnsi="Arial" w:cs="Arial"/>
          <w:b/>
          <w:sz w:val="28"/>
          <w:szCs w:val="28"/>
          <w:lang w:val="en-US"/>
        </w:rPr>
        <w:t>3</w:t>
      </w:r>
      <w:r w:rsidR="00590E68">
        <w:rPr>
          <w:rFonts w:ascii="Arial" w:hAnsi="Arial" w:cs="Arial"/>
          <w:b/>
          <w:sz w:val="28"/>
          <w:szCs w:val="28"/>
          <w:lang w:val="en-US"/>
        </w:rPr>
        <w:t>.</w:t>
      </w:r>
      <w:r w:rsidR="004824E5">
        <w:rPr>
          <w:rFonts w:ascii="Arial" w:hAnsi="Arial" w:cs="Arial"/>
          <w:b/>
          <w:sz w:val="28"/>
          <w:szCs w:val="28"/>
          <w:lang w:val="en-US"/>
        </w:rPr>
        <w:t>4</w:t>
      </w:r>
      <w:r w:rsidR="00590E68">
        <w:rPr>
          <w:rFonts w:ascii="Arial" w:hAnsi="Arial" w:cs="Arial"/>
          <w:b/>
          <w:sz w:val="28"/>
          <w:szCs w:val="28"/>
          <w:lang w:val="en-US"/>
        </w:rPr>
        <w:t xml:space="preserve"> Hydrogen Composition</w:t>
      </w:r>
    </w:p>
    <w:tbl>
      <w:tblPr>
        <w:tblStyle w:val="a3"/>
        <w:tblW w:w="0" w:type="auto"/>
        <w:tblLook w:val="04A0"/>
      </w:tblPr>
      <w:tblGrid>
        <w:gridCol w:w="3190"/>
        <w:gridCol w:w="3190"/>
        <w:gridCol w:w="3191"/>
      </w:tblGrid>
      <w:tr w:rsidR="00590E68" w:rsidTr="00D30662">
        <w:tc>
          <w:tcPr>
            <w:tcW w:w="3190" w:type="dxa"/>
            <w:shd w:val="clear" w:color="auto" w:fill="A6A6A6" w:themeFill="background1" w:themeFillShade="A6"/>
          </w:tcPr>
          <w:p w:rsidR="00590E68" w:rsidRPr="008B2BE3" w:rsidRDefault="003D41CE" w:rsidP="00590E68">
            <w:pPr>
              <w:jc w:val="center"/>
              <w:rPr>
                <w:rFonts w:ascii="Arial" w:hAnsi="Arial" w:cs="Arial"/>
                <w:b/>
                <w:sz w:val="24"/>
                <w:szCs w:val="24"/>
                <w:lang w:val="en-US"/>
              </w:rPr>
            </w:pPr>
            <w:r>
              <w:rPr>
                <w:rFonts w:ascii="Arial" w:hAnsi="Arial" w:cs="Arial"/>
                <w:b/>
                <w:sz w:val="24"/>
                <w:szCs w:val="24"/>
                <w:lang w:val="en-US"/>
              </w:rPr>
              <w:t>Property/</w:t>
            </w:r>
            <w:r w:rsidR="00590E68" w:rsidRPr="008B2BE3">
              <w:rPr>
                <w:rFonts w:ascii="Arial" w:hAnsi="Arial" w:cs="Arial"/>
                <w:b/>
                <w:sz w:val="24"/>
                <w:szCs w:val="24"/>
                <w:lang w:val="en-US"/>
              </w:rPr>
              <w:t>Components</w:t>
            </w:r>
          </w:p>
        </w:tc>
        <w:tc>
          <w:tcPr>
            <w:tcW w:w="3190" w:type="dxa"/>
            <w:shd w:val="clear" w:color="auto" w:fill="A6A6A6" w:themeFill="background1" w:themeFillShade="A6"/>
          </w:tcPr>
          <w:p w:rsidR="00590E68" w:rsidRPr="008B2BE3" w:rsidRDefault="00590E68" w:rsidP="00590E68">
            <w:pPr>
              <w:jc w:val="center"/>
              <w:rPr>
                <w:rFonts w:ascii="Arial" w:hAnsi="Arial" w:cs="Arial"/>
                <w:b/>
                <w:sz w:val="24"/>
                <w:szCs w:val="24"/>
                <w:lang w:val="en-US"/>
              </w:rPr>
            </w:pPr>
            <w:r w:rsidRPr="008B2BE3">
              <w:rPr>
                <w:rFonts w:ascii="Arial" w:hAnsi="Arial" w:cs="Arial"/>
                <w:b/>
                <w:sz w:val="24"/>
                <w:szCs w:val="24"/>
                <w:lang w:val="en-US"/>
              </w:rPr>
              <w:t>Unit</w:t>
            </w:r>
          </w:p>
        </w:tc>
        <w:tc>
          <w:tcPr>
            <w:tcW w:w="3191" w:type="dxa"/>
            <w:shd w:val="clear" w:color="auto" w:fill="A6A6A6" w:themeFill="background1" w:themeFillShade="A6"/>
          </w:tcPr>
          <w:p w:rsidR="00590E68" w:rsidRPr="008B2BE3" w:rsidRDefault="00590E68" w:rsidP="00590E68">
            <w:pPr>
              <w:jc w:val="center"/>
              <w:rPr>
                <w:rFonts w:ascii="Arial" w:hAnsi="Arial" w:cs="Arial"/>
                <w:b/>
                <w:sz w:val="24"/>
                <w:szCs w:val="24"/>
                <w:lang w:val="en-US"/>
              </w:rPr>
            </w:pPr>
            <w:r w:rsidRPr="008B2BE3">
              <w:rPr>
                <w:rFonts w:ascii="Arial" w:hAnsi="Arial" w:cs="Arial"/>
                <w:b/>
                <w:sz w:val="24"/>
                <w:szCs w:val="24"/>
                <w:lang w:val="en-US"/>
              </w:rPr>
              <w:t>Value</w:t>
            </w:r>
          </w:p>
        </w:tc>
      </w:tr>
      <w:tr w:rsidR="00590E68" w:rsidTr="00590E68">
        <w:tc>
          <w:tcPr>
            <w:tcW w:w="3190" w:type="dxa"/>
          </w:tcPr>
          <w:p w:rsidR="00590E68" w:rsidRPr="008B2BE3" w:rsidRDefault="003D41CE" w:rsidP="00590E68">
            <w:pPr>
              <w:rPr>
                <w:rFonts w:ascii="Arial" w:hAnsi="Arial" w:cs="Arial"/>
                <w:sz w:val="24"/>
                <w:szCs w:val="24"/>
                <w:lang w:val="en-US"/>
              </w:rPr>
            </w:pPr>
            <w:r>
              <w:rPr>
                <w:rFonts w:ascii="Arial" w:hAnsi="Arial" w:cs="Arial"/>
                <w:sz w:val="24"/>
                <w:szCs w:val="24"/>
                <w:lang w:val="en-US"/>
              </w:rPr>
              <w:t>Diethyl Ether</w:t>
            </w:r>
          </w:p>
        </w:tc>
        <w:tc>
          <w:tcPr>
            <w:tcW w:w="3190" w:type="dxa"/>
          </w:tcPr>
          <w:p w:rsidR="00590E68" w:rsidRPr="008B2BE3" w:rsidRDefault="00590E68" w:rsidP="00590E68">
            <w:pPr>
              <w:jc w:val="center"/>
              <w:rPr>
                <w:rFonts w:ascii="Arial" w:hAnsi="Arial" w:cs="Arial"/>
                <w:sz w:val="24"/>
                <w:szCs w:val="24"/>
                <w:lang w:val="en-US"/>
              </w:rPr>
            </w:pPr>
            <w:bookmarkStart w:id="68" w:name="OLE_LINK46"/>
            <w:bookmarkStart w:id="69" w:name="OLE_LINK47"/>
            <w:r>
              <w:rPr>
                <w:rFonts w:ascii="Arial" w:hAnsi="Arial" w:cs="Arial"/>
                <w:sz w:val="24"/>
                <w:szCs w:val="24"/>
                <w:lang w:val="en-US"/>
              </w:rPr>
              <w:t>%</w:t>
            </w:r>
            <w:proofErr w:type="spellStart"/>
            <w:r>
              <w:rPr>
                <w:rFonts w:ascii="Arial" w:hAnsi="Arial" w:cs="Arial"/>
                <w:sz w:val="24"/>
                <w:szCs w:val="24"/>
                <w:lang w:val="en-US"/>
              </w:rPr>
              <w:t>vol</w:t>
            </w:r>
            <w:bookmarkEnd w:id="68"/>
            <w:bookmarkEnd w:id="69"/>
            <w:proofErr w:type="spellEnd"/>
          </w:p>
        </w:tc>
        <w:tc>
          <w:tcPr>
            <w:tcW w:w="3191" w:type="dxa"/>
          </w:tcPr>
          <w:p w:rsidR="00590E68" w:rsidRPr="008B2BE3" w:rsidRDefault="003D41CE" w:rsidP="004824E5">
            <w:pPr>
              <w:jc w:val="center"/>
              <w:rPr>
                <w:rFonts w:ascii="Arial" w:hAnsi="Arial" w:cs="Arial"/>
                <w:sz w:val="24"/>
                <w:szCs w:val="24"/>
                <w:lang w:val="en-US"/>
              </w:rPr>
            </w:pPr>
            <w:r>
              <w:rPr>
                <w:rFonts w:ascii="Arial" w:hAnsi="Arial" w:cs="Arial"/>
                <w:sz w:val="24"/>
                <w:szCs w:val="24"/>
                <w:lang w:val="en-US"/>
              </w:rPr>
              <w:t>0.05</w:t>
            </w:r>
            <w:r w:rsidR="004824E5">
              <w:rPr>
                <w:rFonts w:ascii="Arial" w:hAnsi="Arial" w:cs="Arial"/>
                <w:sz w:val="24"/>
                <w:szCs w:val="24"/>
                <w:lang w:val="en-US"/>
              </w:rPr>
              <w:t>6</w:t>
            </w:r>
            <w:r>
              <w:rPr>
                <w:rFonts w:ascii="Arial" w:hAnsi="Arial" w:cs="Arial"/>
                <w:sz w:val="24"/>
                <w:szCs w:val="24"/>
                <w:lang w:val="en-US"/>
              </w:rPr>
              <w:t>0</w:t>
            </w:r>
          </w:p>
        </w:tc>
      </w:tr>
      <w:tr w:rsidR="00590E68" w:rsidTr="00590E68">
        <w:tc>
          <w:tcPr>
            <w:tcW w:w="3190" w:type="dxa"/>
          </w:tcPr>
          <w:p w:rsidR="00590E68" w:rsidRPr="008B2BE3" w:rsidRDefault="00590E68" w:rsidP="00590E68">
            <w:pPr>
              <w:rPr>
                <w:rFonts w:ascii="Arial" w:hAnsi="Arial" w:cs="Arial"/>
                <w:sz w:val="24"/>
                <w:szCs w:val="24"/>
                <w:lang w:val="en-US"/>
              </w:rPr>
            </w:pPr>
            <w:r>
              <w:rPr>
                <w:rFonts w:ascii="Arial" w:hAnsi="Arial" w:cs="Arial"/>
                <w:sz w:val="24"/>
                <w:szCs w:val="24"/>
                <w:lang w:val="en-US"/>
              </w:rPr>
              <w:t xml:space="preserve">Ethyl </w:t>
            </w:r>
            <w:r w:rsidR="003D41CE">
              <w:rPr>
                <w:rFonts w:ascii="Arial" w:hAnsi="Arial" w:cs="Arial"/>
                <w:sz w:val="24"/>
                <w:szCs w:val="24"/>
                <w:lang w:val="en-US"/>
              </w:rPr>
              <w:t>Acetate</w:t>
            </w:r>
          </w:p>
        </w:tc>
        <w:tc>
          <w:tcPr>
            <w:tcW w:w="3190" w:type="dxa"/>
          </w:tcPr>
          <w:p w:rsidR="00590E68" w:rsidRDefault="00590E68" w:rsidP="00590E68">
            <w:pPr>
              <w:jc w:val="center"/>
            </w:pPr>
            <w:r w:rsidRPr="00C95AA2">
              <w:rPr>
                <w:rFonts w:ascii="Arial" w:hAnsi="Arial" w:cs="Arial"/>
                <w:sz w:val="24"/>
                <w:szCs w:val="24"/>
                <w:lang w:val="en-US"/>
              </w:rPr>
              <w:t>%</w:t>
            </w:r>
            <w:proofErr w:type="spellStart"/>
            <w:r w:rsidRPr="00C95AA2">
              <w:rPr>
                <w:rFonts w:ascii="Arial" w:hAnsi="Arial" w:cs="Arial"/>
                <w:sz w:val="24"/>
                <w:szCs w:val="24"/>
                <w:lang w:val="en-US"/>
              </w:rPr>
              <w:t>vol</w:t>
            </w:r>
            <w:proofErr w:type="spellEnd"/>
          </w:p>
        </w:tc>
        <w:tc>
          <w:tcPr>
            <w:tcW w:w="3191" w:type="dxa"/>
          </w:tcPr>
          <w:p w:rsidR="00590E68" w:rsidRPr="008B2BE3" w:rsidRDefault="003D41CE" w:rsidP="004824E5">
            <w:pPr>
              <w:jc w:val="center"/>
              <w:rPr>
                <w:rFonts w:ascii="Arial" w:hAnsi="Arial" w:cs="Arial"/>
                <w:sz w:val="24"/>
                <w:szCs w:val="24"/>
                <w:lang w:val="en-US"/>
              </w:rPr>
            </w:pPr>
            <w:r>
              <w:rPr>
                <w:rFonts w:ascii="Arial" w:hAnsi="Arial" w:cs="Arial"/>
                <w:sz w:val="24"/>
                <w:szCs w:val="24"/>
                <w:lang w:val="en-US"/>
              </w:rPr>
              <w:t>0.06</w:t>
            </w:r>
            <w:r w:rsidR="004824E5">
              <w:rPr>
                <w:rFonts w:ascii="Arial" w:hAnsi="Arial" w:cs="Arial"/>
                <w:sz w:val="24"/>
                <w:szCs w:val="24"/>
                <w:lang w:val="en-US"/>
              </w:rPr>
              <w:t>77</w:t>
            </w:r>
          </w:p>
        </w:tc>
      </w:tr>
      <w:tr w:rsidR="00590E68" w:rsidTr="00590E68">
        <w:tc>
          <w:tcPr>
            <w:tcW w:w="3190" w:type="dxa"/>
          </w:tcPr>
          <w:p w:rsidR="00590E68" w:rsidRPr="008B2BE3" w:rsidRDefault="00590E68" w:rsidP="00590E68">
            <w:pPr>
              <w:rPr>
                <w:rFonts w:ascii="Arial" w:hAnsi="Arial" w:cs="Arial"/>
                <w:sz w:val="24"/>
                <w:szCs w:val="24"/>
                <w:lang w:val="en-US"/>
              </w:rPr>
            </w:pPr>
            <w:r>
              <w:rPr>
                <w:rFonts w:ascii="Arial" w:hAnsi="Arial" w:cs="Arial"/>
                <w:sz w:val="24"/>
                <w:szCs w:val="24"/>
                <w:lang w:val="en-US"/>
              </w:rPr>
              <w:t>Ethanol</w:t>
            </w:r>
          </w:p>
        </w:tc>
        <w:tc>
          <w:tcPr>
            <w:tcW w:w="3190" w:type="dxa"/>
          </w:tcPr>
          <w:p w:rsidR="00590E68" w:rsidRDefault="00590E68" w:rsidP="00590E68">
            <w:pPr>
              <w:jc w:val="center"/>
            </w:pPr>
            <w:r w:rsidRPr="00C95AA2">
              <w:rPr>
                <w:rFonts w:ascii="Arial" w:hAnsi="Arial" w:cs="Arial"/>
                <w:sz w:val="24"/>
                <w:szCs w:val="24"/>
                <w:lang w:val="en-US"/>
              </w:rPr>
              <w:t>%</w:t>
            </w:r>
            <w:proofErr w:type="spellStart"/>
            <w:r w:rsidRPr="00C95AA2">
              <w:rPr>
                <w:rFonts w:ascii="Arial" w:hAnsi="Arial" w:cs="Arial"/>
                <w:sz w:val="24"/>
                <w:szCs w:val="24"/>
                <w:lang w:val="en-US"/>
              </w:rPr>
              <w:t>vol</w:t>
            </w:r>
            <w:proofErr w:type="spellEnd"/>
          </w:p>
        </w:tc>
        <w:tc>
          <w:tcPr>
            <w:tcW w:w="3191" w:type="dxa"/>
          </w:tcPr>
          <w:p w:rsidR="00590E68" w:rsidRPr="008B2BE3" w:rsidRDefault="00590E68" w:rsidP="004824E5">
            <w:pPr>
              <w:jc w:val="center"/>
              <w:rPr>
                <w:rFonts w:ascii="Arial" w:hAnsi="Arial" w:cs="Arial"/>
                <w:sz w:val="24"/>
                <w:szCs w:val="24"/>
                <w:lang w:val="en-US"/>
              </w:rPr>
            </w:pPr>
            <w:r>
              <w:rPr>
                <w:rFonts w:ascii="Arial" w:hAnsi="Arial" w:cs="Arial"/>
                <w:sz w:val="24"/>
                <w:szCs w:val="24"/>
                <w:lang w:val="en-US"/>
              </w:rPr>
              <w:t>0.0</w:t>
            </w:r>
            <w:r w:rsidR="004824E5">
              <w:rPr>
                <w:rFonts w:ascii="Arial" w:hAnsi="Arial" w:cs="Arial"/>
                <w:sz w:val="24"/>
                <w:szCs w:val="24"/>
                <w:lang w:val="en-US"/>
              </w:rPr>
              <w:t>186</w:t>
            </w:r>
          </w:p>
        </w:tc>
      </w:tr>
      <w:tr w:rsidR="004824E5" w:rsidTr="00590E68">
        <w:tc>
          <w:tcPr>
            <w:tcW w:w="3190" w:type="dxa"/>
          </w:tcPr>
          <w:p w:rsidR="004824E5" w:rsidRDefault="004824E5" w:rsidP="00590E68">
            <w:pPr>
              <w:rPr>
                <w:rFonts w:ascii="Arial" w:hAnsi="Arial" w:cs="Arial"/>
                <w:sz w:val="24"/>
                <w:szCs w:val="24"/>
                <w:lang w:val="en-US"/>
              </w:rPr>
            </w:pPr>
            <w:r>
              <w:rPr>
                <w:rFonts w:ascii="Arial" w:hAnsi="Arial" w:cs="Arial"/>
                <w:sz w:val="24"/>
                <w:szCs w:val="24"/>
                <w:lang w:val="en-US"/>
              </w:rPr>
              <w:t>Acetaldehyde</w:t>
            </w:r>
          </w:p>
        </w:tc>
        <w:tc>
          <w:tcPr>
            <w:tcW w:w="3190" w:type="dxa"/>
          </w:tcPr>
          <w:p w:rsidR="004824E5" w:rsidRPr="00C95AA2" w:rsidRDefault="004824E5" w:rsidP="00590E68">
            <w:pPr>
              <w:jc w:val="center"/>
              <w:rPr>
                <w:rFonts w:ascii="Arial" w:hAnsi="Arial" w:cs="Arial"/>
                <w:sz w:val="24"/>
                <w:szCs w:val="24"/>
                <w:lang w:val="en-US"/>
              </w:rPr>
            </w:pPr>
            <w:r w:rsidRPr="00C95AA2">
              <w:rPr>
                <w:rFonts w:ascii="Arial" w:hAnsi="Arial" w:cs="Arial"/>
                <w:sz w:val="24"/>
                <w:szCs w:val="24"/>
                <w:lang w:val="en-US"/>
              </w:rPr>
              <w:t>%</w:t>
            </w:r>
            <w:proofErr w:type="spellStart"/>
            <w:r w:rsidRPr="00C95AA2">
              <w:rPr>
                <w:rFonts w:ascii="Arial" w:hAnsi="Arial" w:cs="Arial"/>
                <w:sz w:val="24"/>
                <w:szCs w:val="24"/>
                <w:lang w:val="en-US"/>
              </w:rPr>
              <w:t>vol</w:t>
            </w:r>
            <w:proofErr w:type="spellEnd"/>
          </w:p>
        </w:tc>
        <w:tc>
          <w:tcPr>
            <w:tcW w:w="3191" w:type="dxa"/>
          </w:tcPr>
          <w:p w:rsidR="004824E5" w:rsidRDefault="004824E5" w:rsidP="004824E5">
            <w:pPr>
              <w:jc w:val="center"/>
              <w:rPr>
                <w:rFonts w:ascii="Arial" w:hAnsi="Arial" w:cs="Arial"/>
                <w:sz w:val="24"/>
                <w:szCs w:val="24"/>
                <w:lang w:val="en-US"/>
              </w:rPr>
            </w:pPr>
            <w:r>
              <w:rPr>
                <w:rFonts w:ascii="Arial" w:hAnsi="Arial" w:cs="Arial"/>
                <w:sz w:val="24"/>
                <w:szCs w:val="24"/>
                <w:lang w:val="en-US"/>
              </w:rPr>
              <w:t>0.6500</w:t>
            </w:r>
          </w:p>
        </w:tc>
      </w:tr>
      <w:tr w:rsidR="00590E68" w:rsidTr="00590E68">
        <w:tc>
          <w:tcPr>
            <w:tcW w:w="3190" w:type="dxa"/>
          </w:tcPr>
          <w:p w:rsidR="00590E68" w:rsidRDefault="00590E68" w:rsidP="00590E68">
            <w:pPr>
              <w:rPr>
                <w:rFonts w:ascii="Arial" w:hAnsi="Arial" w:cs="Arial"/>
                <w:sz w:val="24"/>
                <w:szCs w:val="24"/>
                <w:lang w:val="en-US"/>
              </w:rPr>
            </w:pPr>
            <w:r>
              <w:rPr>
                <w:rFonts w:ascii="Arial" w:hAnsi="Arial" w:cs="Arial"/>
                <w:sz w:val="24"/>
                <w:szCs w:val="24"/>
                <w:lang w:val="en-US"/>
              </w:rPr>
              <w:t>MEK</w:t>
            </w:r>
          </w:p>
        </w:tc>
        <w:tc>
          <w:tcPr>
            <w:tcW w:w="3190" w:type="dxa"/>
          </w:tcPr>
          <w:p w:rsidR="00590E68" w:rsidRDefault="00590E68" w:rsidP="00590E68">
            <w:pPr>
              <w:jc w:val="center"/>
            </w:pPr>
            <w:r w:rsidRPr="00C95AA2">
              <w:rPr>
                <w:rFonts w:ascii="Arial" w:hAnsi="Arial" w:cs="Arial"/>
                <w:sz w:val="24"/>
                <w:szCs w:val="24"/>
                <w:lang w:val="en-US"/>
              </w:rPr>
              <w:t>%</w:t>
            </w:r>
            <w:proofErr w:type="spellStart"/>
            <w:r w:rsidRPr="00C95AA2">
              <w:rPr>
                <w:rFonts w:ascii="Arial" w:hAnsi="Arial" w:cs="Arial"/>
                <w:sz w:val="24"/>
                <w:szCs w:val="24"/>
                <w:lang w:val="en-US"/>
              </w:rPr>
              <w:t>vol</w:t>
            </w:r>
            <w:proofErr w:type="spellEnd"/>
          </w:p>
        </w:tc>
        <w:tc>
          <w:tcPr>
            <w:tcW w:w="3191" w:type="dxa"/>
          </w:tcPr>
          <w:p w:rsidR="00590E68" w:rsidRDefault="004824E5" w:rsidP="00590E68">
            <w:pPr>
              <w:jc w:val="center"/>
              <w:rPr>
                <w:rFonts w:ascii="Arial" w:hAnsi="Arial" w:cs="Arial"/>
                <w:sz w:val="24"/>
                <w:szCs w:val="24"/>
                <w:lang w:val="en-US"/>
              </w:rPr>
            </w:pPr>
            <w:r>
              <w:rPr>
                <w:rFonts w:ascii="Arial" w:hAnsi="Arial" w:cs="Arial"/>
                <w:sz w:val="24"/>
                <w:szCs w:val="24"/>
                <w:lang w:val="en-US"/>
              </w:rPr>
              <w:t>0.00</w:t>
            </w:r>
            <w:r w:rsidR="003D41CE">
              <w:rPr>
                <w:rFonts w:ascii="Arial" w:hAnsi="Arial" w:cs="Arial"/>
                <w:sz w:val="24"/>
                <w:szCs w:val="24"/>
                <w:lang w:val="en-US"/>
              </w:rPr>
              <w:t>6</w:t>
            </w:r>
            <w:r>
              <w:rPr>
                <w:rFonts w:ascii="Arial" w:hAnsi="Arial" w:cs="Arial"/>
                <w:sz w:val="24"/>
                <w:szCs w:val="24"/>
                <w:lang w:val="en-US"/>
              </w:rPr>
              <w:t>1</w:t>
            </w:r>
          </w:p>
        </w:tc>
      </w:tr>
      <w:tr w:rsidR="00590E68" w:rsidTr="00590E68">
        <w:tc>
          <w:tcPr>
            <w:tcW w:w="3190" w:type="dxa"/>
          </w:tcPr>
          <w:p w:rsidR="00590E68" w:rsidRDefault="00590E68" w:rsidP="00590E68">
            <w:pPr>
              <w:rPr>
                <w:rFonts w:ascii="Arial" w:hAnsi="Arial" w:cs="Arial"/>
                <w:sz w:val="24"/>
                <w:szCs w:val="24"/>
                <w:lang w:val="en-US"/>
              </w:rPr>
            </w:pPr>
            <w:r>
              <w:rPr>
                <w:rFonts w:ascii="Arial" w:hAnsi="Arial" w:cs="Arial"/>
                <w:sz w:val="24"/>
                <w:szCs w:val="24"/>
                <w:lang w:val="en-US"/>
              </w:rPr>
              <w:t>Water</w:t>
            </w:r>
          </w:p>
        </w:tc>
        <w:tc>
          <w:tcPr>
            <w:tcW w:w="3190" w:type="dxa"/>
          </w:tcPr>
          <w:p w:rsidR="00590E68" w:rsidRDefault="00590E68" w:rsidP="00590E68">
            <w:pPr>
              <w:jc w:val="center"/>
            </w:pPr>
            <w:r w:rsidRPr="00C95AA2">
              <w:rPr>
                <w:rFonts w:ascii="Arial" w:hAnsi="Arial" w:cs="Arial"/>
                <w:sz w:val="24"/>
                <w:szCs w:val="24"/>
                <w:lang w:val="en-US"/>
              </w:rPr>
              <w:t>%</w:t>
            </w:r>
            <w:proofErr w:type="spellStart"/>
            <w:r w:rsidRPr="00C95AA2">
              <w:rPr>
                <w:rFonts w:ascii="Arial" w:hAnsi="Arial" w:cs="Arial"/>
                <w:sz w:val="24"/>
                <w:szCs w:val="24"/>
                <w:lang w:val="en-US"/>
              </w:rPr>
              <w:t>vol</w:t>
            </w:r>
            <w:proofErr w:type="spellEnd"/>
          </w:p>
        </w:tc>
        <w:tc>
          <w:tcPr>
            <w:tcW w:w="3191" w:type="dxa"/>
          </w:tcPr>
          <w:p w:rsidR="00590E68" w:rsidRDefault="003D41CE" w:rsidP="00590E68">
            <w:pPr>
              <w:jc w:val="center"/>
              <w:rPr>
                <w:rFonts w:ascii="Arial" w:hAnsi="Arial" w:cs="Arial"/>
                <w:sz w:val="24"/>
                <w:szCs w:val="24"/>
                <w:lang w:val="en-US"/>
              </w:rPr>
            </w:pPr>
            <w:r>
              <w:rPr>
                <w:rFonts w:ascii="Arial" w:hAnsi="Arial" w:cs="Arial"/>
                <w:sz w:val="24"/>
                <w:szCs w:val="24"/>
                <w:lang w:val="en-US"/>
              </w:rPr>
              <w:t>0.001</w:t>
            </w:r>
            <w:r w:rsidR="004824E5">
              <w:rPr>
                <w:rFonts w:ascii="Arial" w:hAnsi="Arial" w:cs="Arial"/>
                <w:sz w:val="24"/>
                <w:szCs w:val="24"/>
                <w:lang w:val="en-US"/>
              </w:rPr>
              <w:t>6</w:t>
            </w:r>
          </w:p>
        </w:tc>
      </w:tr>
      <w:tr w:rsidR="00590E68" w:rsidTr="00590E68">
        <w:tc>
          <w:tcPr>
            <w:tcW w:w="3190" w:type="dxa"/>
          </w:tcPr>
          <w:p w:rsidR="00590E68" w:rsidRDefault="003D41CE" w:rsidP="00590E68">
            <w:pPr>
              <w:rPr>
                <w:rFonts w:ascii="Arial" w:hAnsi="Arial" w:cs="Arial"/>
                <w:sz w:val="24"/>
                <w:szCs w:val="24"/>
                <w:lang w:val="en-US"/>
              </w:rPr>
            </w:pPr>
            <w:r>
              <w:rPr>
                <w:rFonts w:ascii="Arial" w:hAnsi="Arial" w:cs="Arial"/>
                <w:sz w:val="24"/>
                <w:szCs w:val="24"/>
                <w:lang w:val="en-US"/>
              </w:rPr>
              <w:t>Hydrogen</w:t>
            </w:r>
          </w:p>
        </w:tc>
        <w:tc>
          <w:tcPr>
            <w:tcW w:w="3190" w:type="dxa"/>
          </w:tcPr>
          <w:p w:rsidR="00590E68" w:rsidRDefault="00590E68" w:rsidP="00590E68">
            <w:pPr>
              <w:jc w:val="center"/>
            </w:pPr>
            <w:r w:rsidRPr="00C95AA2">
              <w:rPr>
                <w:rFonts w:ascii="Arial" w:hAnsi="Arial" w:cs="Arial"/>
                <w:sz w:val="24"/>
                <w:szCs w:val="24"/>
                <w:lang w:val="en-US"/>
              </w:rPr>
              <w:t>%</w:t>
            </w:r>
            <w:proofErr w:type="spellStart"/>
            <w:r w:rsidRPr="00C95AA2">
              <w:rPr>
                <w:rFonts w:ascii="Arial" w:hAnsi="Arial" w:cs="Arial"/>
                <w:sz w:val="24"/>
                <w:szCs w:val="24"/>
                <w:lang w:val="en-US"/>
              </w:rPr>
              <w:t>vol</w:t>
            </w:r>
            <w:proofErr w:type="spellEnd"/>
          </w:p>
        </w:tc>
        <w:tc>
          <w:tcPr>
            <w:tcW w:w="3191" w:type="dxa"/>
          </w:tcPr>
          <w:p w:rsidR="00590E68" w:rsidRDefault="003D41CE" w:rsidP="004824E5">
            <w:pPr>
              <w:jc w:val="center"/>
              <w:rPr>
                <w:rFonts w:ascii="Arial" w:hAnsi="Arial" w:cs="Arial"/>
                <w:sz w:val="24"/>
                <w:szCs w:val="24"/>
                <w:lang w:val="en-US"/>
              </w:rPr>
            </w:pPr>
            <w:r>
              <w:rPr>
                <w:rFonts w:ascii="Arial" w:hAnsi="Arial" w:cs="Arial"/>
                <w:sz w:val="24"/>
                <w:szCs w:val="24"/>
                <w:lang w:val="en-US"/>
              </w:rPr>
              <w:t>99.</w:t>
            </w:r>
            <w:r w:rsidR="004824E5">
              <w:rPr>
                <w:rFonts w:ascii="Arial" w:hAnsi="Arial" w:cs="Arial"/>
                <w:sz w:val="24"/>
                <w:szCs w:val="24"/>
                <w:lang w:val="en-US"/>
              </w:rPr>
              <w:t>2</w:t>
            </w:r>
          </w:p>
        </w:tc>
      </w:tr>
      <w:tr w:rsidR="003D41CE" w:rsidTr="00590E68">
        <w:tc>
          <w:tcPr>
            <w:tcW w:w="3190" w:type="dxa"/>
          </w:tcPr>
          <w:p w:rsidR="003D41CE" w:rsidRPr="003D41CE" w:rsidRDefault="003D41CE" w:rsidP="00590E68">
            <w:pPr>
              <w:rPr>
                <w:rFonts w:ascii="Arial" w:hAnsi="Arial" w:cs="Arial"/>
                <w:b/>
                <w:sz w:val="24"/>
                <w:szCs w:val="24"/>
                <w:lang w:val="en-US"/>
              </w:rPr>
            </w:pPr>
            <w:r w:rsidRPr="003D41CE">
              <w:rPr>
                <w:rFonts w:ascii="Arial" w:hAnsi="Arial" w:cs="Arial"/>
                <w:b/>
                <w:sz w:val="24"/>
                <w:szCs w:val="24"/>
                <w:lang w:val="en-US"/>
              </w:rPr>
              <w:t>Lower Heating value</w:t>
            </w:r>
          </w:p>
        </w:tc>
        <w:tc>
          <w:tcPr>
            <w:tcW w:w="3190" w:type="dxa"/>
          </w:tcPr>
          <w:p w:rsidR="003D41CE" w:rsidRPr="003D41CE" w:rsidRDefault="003D41CE" w:rsidP="00590E68">
            <w:pPr>
              <w:jc w:val="center"/>
              <w:rPr>
                <w:rFonts w:ascii="Arial" w:hAnsi="Arial" w:cs="Arial"/>
                <w:b/>
                <w:sz w:val="24"/>
                <w:szCs w:val="24"/>
                <w:vertAlign w:val="superscript"/>
                <w:lang w:val="en-US"/>
              </w:rPr>
            </w:pPr>
            <w:r w:rsidRPr="003D41CE">
              <w:rPr>
                <w:rFonts w:ascii="Arial" w:hAnsi="Arial" w:cs="Arial"/>
                <w:b/>
                <w:sz w:val="24"/>
                <w:szCs w:val="24"/>
                <w:lang w:val="en-US"/>
              </w:rPr>
              <w:t>MJ/m</w:t>
            </w:r>
            <w:r w:rsidRPr="003D41CE">
              <w:rPr>
                <w:rFonts w:ascii="Arial" w:hAnsi="Arial" w:cs="Arial"/>
                <w:b/>
                <w:sz w:val="24"/>
                <w:szCs w:val="24"/>
                <w:vertAlign w:val="superscript"/>
                <w:lang w:val="en-US"/>
              </w:rPr>
              <w:t>3</w:t>
            </w:r>
          </w:p>
        </w:tc>
        <w:tc>
          <w:tcPr>
            <w:tcW w:w="3191" w:type="dxa"/>
          </w:tcPr>
          <w:p w:rsidR="003D41CE" w:rsidRPr="003D41CE" w:rsidRDefault="003D41CE" w:rsidP="00590E68">
            <w:pPr>
              <w:jc w:val="center"/>
              <w:rPr>
                <w:rFonts w:ascii="Arial" w:hAnsi="Arial" w:cs="Arial"/>
                <w:b/>
                <w:sz w:val="24"/>
                <w:szCs w:val="24"/>
                <w:lang w:val="en-US"/>
              </w:rPr>
            </w:pPr>
            <w:r w:rsidRPr="003D41CE">
              <w:rPr>
                <w:rFonts w:ascii="Arial" w:hAnsi="Arial" w:cs="Arial"/>
                <w:b/>
                <w:sz w:val="24"/>
                <w:szCs w:val="24"/>
                <w:lang w:val="en-US"/>
              </w:rPr>
              <w:t>10.9</w:t>
            </w:r>
          </w:p>
        </w:tc>
      </w:tr>
      <w:tr w:rsidR="003D41CE" w:rsidTr="00590E68">
        <w:tc>
          <w:tcPr>
            <w:tcW w:w="3190" w:type="dxa"/>
          </w:tcPr>
          <w:p w:rsidR="003D41CE" w:rsidRPr="003D41CE" w:rsidRDefault="003D41CE" w:rsidP="00590E68">
            <w:pPr>
              <w:rPr>
                <w:rFonts w:ascii="Arial" w:hAnsi="Arial" w:cs="Arial"/>
                <w:b/>
                <w:sz w:val="24"/>
                <w:szCs w:val="24"/>
                <w:lang w:val="en-US"/>
              </w:rPr>
            </w:pPr>
            <w:r w:rsidRPr="003D41CE">
              <w:rPr>
                <w:rFonts w:ascii="Arial" w:hAnsi="Arial" w:cs="Arial"/>
                <w:b/>
                <w:sz w:val="24"/>
                <w:szCs w:val="24"/>
                <w:lang w:val="en-US"/>
              </w:rPr>
              <w:t>Density</w:t>
            </w:r>
          </w:p>
        </w:tc>
        <w:tc>
          <w:tcPr>
            <w:tcW w:w="3190" w:type="dxa"/>
          </w:tcPr>
          <w:p w:rsidR="003D41CE" w:rsidRPr="003D41CE" w:rsidRDefault="003D41CE" w:rsidP="00590E68">
            <w:pPr>
              <w:jc w:val="center"/>
              <w:rPr>
                <w:rFonts w:ascii="Arial" w:hAnsi="Arial" w:cs="Arial"/>
                <w:b/>
                <w:sz w:val="24"/>
                <w:szCs w:val="24"/>
                <w:vertAlign w:val="superscript"/>
                <w:lang w:val="en-US"/>
              </w:rPr>
            </w:pPr>
            <w:r w:rsidRPr="003D41CE">
              <w:rPr>
                <w:rFonts w:ascii="Arial" w:hAnsi="Arial" w:cs="Arial"/>
                <w:b/>
                <w:sz w:val="24"/>
                <w:szCs w:val="24"/>
                <w:lang w:val="en-US"/>
              </w:rPr>
              <w:t>kg/m</w:t>
            </w:r>
            <w:r w:rsidRPr="003D41CE">
              <w:rPr>
                <w:rFonts w:ascii="Arial" w:hAnsi="Arial" w:cs="Arial"/>
                <w:b/>
                <w:sz w:val="24"/>
                <w:szCs w:val="24"/>
                <w:vertAlign w:val="superscript"/>
                <w:lang w:val="en-US"/>
              </w:rPr>
              <w:t>3</w:t>
            </w:r>
          </w:p>
        </w:tc>
        <w:tc>
          <w:tcPr>
            <w:tcW w:w="3191" w:type="dxa"/>
          </w:tcPr>
          <w:p w:rsidR="003D41CE" w:rsidRPr="003D41CE" w:rsidRDefault="003D41CE" w:rsidP="00590E68">
            <w:pPr>
              <w:jc w:val="center"/>
              <w:rPr>
                <w:rFonts w:ascii="Arial" w:hAnsi="Arial" w:cs="Arial"/>
                <w:b/>
                <w:sz w:val="24"/>
                <w:szCs w:val="24"/>
                <w:lang w:val="en-US"/>
              </w:rPr>
            </w:pPr>
            <w:r w:rsidRPr="003D41CE">
              <w:rPr>
                <w:rFonts w:ascii="Arial" w:hAnsi="Arial" w:cs="Arial"/>
                <w:b/>
                <w:sz w:val="24"/>
                <w:szCs w:val="24"/>
                <w:lang w:val="en-US"/>
              </w:rPr>
              <w:t>0.0884</w:t>
            </w:r>
          </w:p>
        </w:tc>
      </w:tr>
    </w:tbl>
    <w:p w:rsidR="00E67B88" w:rsidRDefault="00E67B88" w:rsidP="00C57CB2">
      <w:pPr>
        <w:rPr>
          <w:rFonts w:ascii="Arial" w:hAnsi="Arial" w:cs="Arial"/>
          <w:b/>
          <w:sz w:val="28"/>
          <w:szCs w:val="28"/>
          <w:lang w:val="en-US"/>
        </w:rPr>
      </w:pPr>
    </w:p>
    <w:p w:rsidR="004824E5" w:rsidRDefault="004824E5" w:rsidP="00C57CB2">
      <w:pPr>
        <w:rPr>
          <w:rFonts w:ascii="Arial" w:hAnsi="Arial" w:cs="Arial"/>
          <w:b/>
          <w:sz w:val="28"/>
          <w:szCs w:val="28"/>
          <w:lang w:val="en-US"/>
        </w:rPr>
      </w:pPr>
    </w:p>
    <w:p w:rsidR="00C124C3" w:rsidRDefault="00C124C3" w:rsidP="00C57CB2">
      <w:pPr>
        <w:rPr>
          <w:rFonts w:ascii="Arial" w:hAnsi="Arial" w:cs="Arial"/>
          <w:b/>
          <w:sz w:val="28"/>
          <w:szCs w:val="28"/>
          <w:lang w:val="en-US"/>
        </w:rPr>
      </w:pPr>
    </w:p>
    <w:p w:rsidR="004824E5" w:rsidRDefault="004824E5" w:rsidP="004824E5">
      <w:pPr>
        <w:rPr>
          <w:rFonts w:ascii="Arial" w:hAnsi="Arial" w:cs="Arial"/>
          <w:b/>
          <w:sz w:val="28"/>
          <w:szCs w:val="28"/>
          <w:lang w:val="en-US"/>
        </w:rPr>
      </w:pPr>
      <w:r>
        <w:rPr>
          <w:rFonts w:ascii="Arial" w:hAnsi="Arial" w:cs="Arial"/>
          <w:b/>
          <w:sz w:val="28"/>
          <w:szCs w:val="28"/>
          <w:lang w:val="en-US"/>
        </w:rPr>
        <w:lastRenderedPageBreak/>
        <w:t>3.5 Waste Water</w:t>
      </w:r>
    </w:p>
    <w:tbl>
      <w:tblPr>
        <w:tblStyle w:val="a3"/>
        <w:tblW w:w="0" w:type="auto"/>
        <w:tblLook w:val="04A0"/>
      </w:tblPr>
      <w:tblGrid>
        <w:gridCol w:w="3190"/>
        <w:gridCol w:w="3190"/>
        <w:gridCol w:w="3191"/>
      </w:tblGrid>
      <w:tr w:rsidR="004824E5" w:rsidTr="00D30662">
        <w:tc>
          <w:tcPr>
            <w:tcW w:w="3190" w:type="dxa"/>
            <w:shd w:val="clear" w:color="auto" w:fill="A6A6A6" w:themeFill="background1" w:themeFillShade="A6"/>
          </w:tcPr>
          <w:p w:rsidR="004824E5" w:rsidRPr="008B2BE3" w:rsidRDefault="004824E5" w:rsidP="00486BC3">
            <w:pPr>
              <w:jc w:val="center"/>
              <w:rPr>
                <w:rFonts w:ascii="Arial" w:hAnsi="Arial" w:cs="Arial"/>
                <w:b/>
                <w:sz w:val="24"/>
                <w:szCs w:val="24"/>
                <w:lang w:val="en-US"/>
              </w:rPr>
            </w:pPr>
            <w:r>
              <w:rPr>
                <w:rFonts w:ascii="Arial" w:hAnsi="Arial" w:cs="Arial"/>
                <w:b/>
                <w:sz w:val="24"/>
                <w:szCs w:val="24"/>
                <w:lang w:val="en-US"/>
              </w:rPr>
              <w:t>Property/</w:t>
            </w:r>
            <w:r w:rsidRPr="008B2BE3">
              <w:rPr>
                <w:rFonts w:ascii="Arial" w:hAnsi="Arial" w:cs="Arial"/>
                <w:b/>
                <w:sz w:val="24"/>
                <w:szCs w:val="24"/>
                <w:lang w:val="en-US"/>
              </w:rPr>
              <w:t>Components</w:t>
            </w:r>
          </w:p>
        </w:tc>
        <w:tc>
          <w:tcPr>
            <w:tcW w:w="3190" w:type="dxa"/>
            <w:shd w:val="clear" w:color="auto" w:fill="A6A6A6" w:themeFill="background1" w:themeFillShade="A6"/>
          </w:tcPr>
          <w:p w:rsidR="004824E5" w:rsidRPr="008B2BE3" w:rsidRDefault="004824E5" w:rsidP="00486BC3">
            <w:pPr>
              <w:jc w:val="center"/>
              <w:rPr>
                <w:rFonts w:ascii="Arial" w:hAnsi="Arial" w:cs="Arial"/>
                <w:b/>
                <w:sz w:val="24"/>
                <w:szCs w:val="24"/>
                <w:lang w:val="en-US"/>
              </w:rPr>
            </w:pPr>
            <w:r w:rsidRPr="008B2BE3">
              <w:rPr>
                <w:rFonts w:ascii="Arial" w:hAnsi="Arial" w:cs="Arial"/>
                <w:b/>
                <w:sz w:val="24"/>
                <w:szCs w:val="24"/>
                <w:lang w:val="en-US"/>
              </w:rPr>
              <w:t>Unit</w:t>
            </w:r>
          </w:p>
        </w:tc>
        <w:tc>
          <w:tcPr>
            <w:tcW w:w="3191" w:type="dxa"/>
            <w:shd w:val="clear" w:color="auto" w:fill="A6A6A6" w:themeFill="background1" w:themeFillShade="A6"/>
          </w:tcPr>
          <w:p w:rsidR="004824E5" w:rsidRPr="008B2BE3" w:rsidRDefault="004824E5" w:rsidP="00486BC3">
            <w:pPr>
              <w:jc w:val="center"/>
              <w:rPr>
                <w:rFonts w:ascii="Arial" w:hAnsi="Arial" w:cs="Arial"/>
                <w:b/>
                <w:sz w:val="24"/>
                <w:szCs w:val="24"/>
                <w:lang w:val="en-US"/>
              </w:rPr>
            </w:pPr>
            <w:r w:rsidRPr="008B2BE3">
              <w:rPr>
                <w:rFonts w:ascii="Arial" w:hAnsi="Arial" w:cs="Arial"/>
                <w:b/>
                <w:sz w:val="24"/>
                <w:szCs w:val="24"/>
                <w:lang w:val="en-US"/>
              </w:rPr>
              <w:t>Value</w:t>
            </w:r>
          </w:p>
        </w:tc>
      </w:tr>
      <w:tr w:rsidR="00B25EA0" w:rsidTr="00486BC3">
        <w:tc>
          <w:tcPr>
            <w:tcW w:w="3190" w:type="dxa"/>
          </w:tcPr>
          <w:p w:rsidR="00B25EA0" w:rsidRPr="008B2BE3" w:rsidRDefault="00B25EA0" w:rsidP="00486BC3">
            <w:pPr>
              <w:rPr>
                <w:rFonts w:ascii="Arial" w:hAnsi="Arial" w:cs="Arial"/>
                <w:sz w:val="24"/>
                <w:szCs w:val="24"/>
                <w:lang w:val="en-US"/>
              </w:rPr>
            </w:pPr>
            <w:r>
              <w:rPr>
                <w:rFonts w:ascii="Arial" w:hAnsi="Arial" w:cs="Arial"/>
                <w:sz w:val="24"/>
                <w:szCs w:val="24"/>
                <w:lang w:val="en-US"/>
              </w:rPr>
              <w:t>Ethyl Acetate</w:t>
            </w:r>
          </w:p>
        </w:tc>
        <w:tc>
          <w:tcPr>
            <w:tcW w:w="3190" w:type="dxa"/>
          </w:tcPr>
          <w:p w:rsidR="00B25EA0" w:rsidRPr="008B2BE3" w:rsidRDefault="00B25EA0" w:rsidP="00486BC3">
            <w:pPr>
              <w:jc w:val="center"/>
              <w:rPr>
                <w:rFonts w:ascii="Arial" w:hAnsi="Arial" w:cs="Arial"/>
                <w:sz w:val="24"/>
                <w:szCs w:val="24"/>
                <w:lang w:val="en-US"/>
              </w:rPr>
            </w:pPr>
            <w:r>
              <w:rPr>
                <w:rFonts w:ascii="Arial" w:hAnsi="Arial" w:cs="Arial"/>
                <w:sz w:val="24"/>
                <w:szCs w:val="24"/>
                <w:lang w:val="en-US"/>
              </w:rPr>
              <w:t>%wt</w:t>
            </w:r>
          </w:p>
        </w:tc>
        <w:tc>
          <w:tcPr>
            <w:tcW w:w="3191" w:type="dxa"/>
          </w:tcPr>
          <w:p w:rsidR="00B25EA0" w:rsidRPr="008B2BE3" w:rsidRDefault="00B25EA0" w:rsidP="004824E5">
            <w:pPr>
              <w:jc w:val="center"/>
              <w:rPr>
                <w:rFonts w:ascii="Arial" w:hAnsi="Arial" w:cs="Arial"/>
                <w:sz w:val="24"/>
                <w:szCs w:val="24"/>
                <w:lang w:val="en-US"/>
              </w:rPr>
            </w:pPr>
            <w:r>
              <w:rPr>
                <w:rFonts w:ascii="Arial" w:hAnsi="Arial" w:cs="Arial"/>
                <w:sz w:val="24"/>
                <w:szCs w:val="24"/>
                <w:lang w:val="en-US"/>
              </w:rPr>
              <w:t>0.080</w:t>
            </w:r>
          </w:p>
        </w:tc>
      </w:tr>
      <w:tr w:rsidR="00B25EA0" w:rsidTr="00486BC3">
        <w:tc>
          <w:tcPr>
            <w:tcW w:w="3190" w:type="dxa"/>
          </w:tcPr>
          <w:p w:rsidR="00B25EA0" w:rsidRPr="008B2BE3" w:rsidRDefault="00B25EA0" w:rsidP="00486BC3">
            <w:pPr>
              <w:rPr>
                <w:rFonts w:ascii="Arial" w:hAnsi="Arial" w:cs="Arial"/>
                <w:sz w:val="24"/>
                <w:szCs w:val="24"/>
                <w:lang w:val="en-US"/>
              </w:rPr>
            </w:pPr>
            <w:r>
              <w:rPr>
                <w:rFonts w:ascii="Arial" w:hAnsi="Arial" w:cs="Arial"/>
                <w:sz w:val="24"/>
                <w:szCs w:val="24"/>
                <w:lang w:val="en-US"/>
              </w:rPr>
              <w:t>Ethanol</w:t>
            </w:r>
          </w:p>
        </w:tc>
        <w:tc>
          <w:tcPr>
            <w:tcW w:w="3190" w:type="dxa"/>
          </w:tcPr>
          <w:p w:rsidR="00B25EA0" w:rsidRPr="008B2BE3" w:rsidRDefault="00B25EA0" w:rsidP="00486BC3">
            <w:pPr>
              <w:jc w:val="center"/>
              <w:rPr>
                <w:rFonts w:ascii="Arial" w:hAnsi="Arial" w:cs="Arial"/>
                <w:sz w:val="24"/>
                <w:szCs w:val="24"/>
                <w:lang w:val="en-US"/>
              </w:rPr>
            </w:pPr>
            <w:r>
              <w:rPr>
                <w:rFonts w:ascii="Arial" w:hAnsi="Arial" w:cs="Arial"/>
                <w:sz w:val="24"/>
                <w:szCs w:val="24"/>
                <w:lang w:val="en-US"/>
              </w:rPr>
              <w:t>%wt</w:t>
            </w:r>
          </w:p>
        </w:tc>
        <w:tc>
          <w:tcPr>
            <w:tcW w:w="3191" w:type="dxa"/>
          </w:tcPr>
          <w:p w:rsidR="00B25EA0" w:rsidRPr="008B2BE3" w:rsidRDefault="00B25EA0" w:rsidP="004824E5">
            <w:pPr>
              <w:jc w:val="center"/>
              <w:rPr>
                <w:rFonts w:ascii="Arial" w:hAnsi="Arial" w:cs="Arial"/>
                <w:sz w:val="24"/>
                <w:szCs w:val="24"/>
                <w:lang w:val="en-US"/>
              </w:rPr>
            </w:pPr>
            <w:r>
              <w:rPr>
                <w:rFonts w:ascii="Arial" w:hAnsi="Arial" w:cs="Arial"/>
                <w:sz w:val="24"/>
                <w:szCs w:val="24"/>
                <w:lang w:val="en-US"/>
              </w:rPr>
              <w:t>0.405</w:t>
            </w:r>
          </w:p>
        </w:tc>
      </w:tr>
      <w:tr w:rsidR="00B25EA0" w:rsidTr="00486BC3">
        <w:tc>
          <w:tcPr>
            <w:tcW w:w="3190" w:type="dxa"/>
          </w:tcPr>
          <w:p w:rsidR="00B25EA0" w:rsidRDefault="00B25EA0" w:rsidP="00486BC3">
            <w:pPr>
              <w:rPr>
                <w:rFonts w:ascii="Arial" w:hAnsi="Arial" w:cs="Arial"/>
                <w:sz w:val="24"/>
                <w:szCs w:val="24"/>
                <w:lang w:val="en-US"/>
              </w:rPr>
            </w:pPr>
            <w:r>
              <w:rPr>
                <w:rFonts w:ascii="Arial" w:hAnsi="Arial" w:cs="Arial"/>
                <w:sz w:val="24"/>
                <w:szCs w:val="24"/>
                <w:lang w:val="en-US"/>
              </w:rPr>
              <w:t>Ethylene glycol</w:t>
            </w:r>
          </w:p>
        </w:tc>
        <w:tc>
          <w:tcPr>
            <w:tcW w:w="3190" w:type="dxa"/>
          </w:tcPr>
          <w:p w:rsidR="00B25EA0" w:rsidRDefault="00B25EA0" w:rsidP="00486BC3">
            <w:pPr>
              <w:jc w:val="center"/>
              <w:rPr>
                <w:rFonts w:ascii="Arial" w:hAnsi="Arial" w:cs="Arial"/>
                <w:sz w:val="24"/>
                <w:szCs w:val="24"/>
                <w:lang w:val="en-US"/>
              </w:rPr>
            </w:pPr>
            <w:r>
              <w:rPr>
                <w:rFonts w:ascii="Arial" w:hAnsi="Arial" w:cs="Arial"/>
                <w:sz w:val="24"/>
                <w:szCs w:val="24"/>
                <w:lang w:val="en-US"/>
              </w:rPr>
              <w:t>%wt</w:t>
            </w:r>
          </w:p>
        </w:tc>
        <w:tc>
          <w:tcPr>
            <w:tcW w:w="3191" w:type="dxa"/>
          </w:tcPr>
          <w:p w:rsidR="00B25EA0" w:rsidRDefault="00B25EA0" w:rsidP="00486BC3">
            <w:pPr>
              <w:jc w:val="center"/>
              <w:rPr>
                <w:rFonts w:ascii="Arial" w:hAnsi="Arial" w:cs="Arial"/>
                <w:sz w:val="24"/>
                <w:szCs w:val="24"/>
                <w:lang w:val="en-US"/>
              </w:rPr>
            </w:pPr>
            <w:r>
              <w:rPr>
                <w:rFonts w:ascii="Arial" w:hAnsi="Arial" w:cs="Arial"/>
                <w:sz w:val="24"/>
                <w:szCs w:val="24"/>
                <w:lang w:val="en-US"/>
              </w:rPr>
              <w:t>0.010</w:t>
            </w:r>
          </w:p>
        </w:tc>
      </w:tr>
      <w:tr w:rsidR="00B25EA0" w:rsidTr="00486BC3">
        <w:tc>
          <w:tcPr>
            <w:tcW w:w="3190" w:type="dxa"/>
          </w:tcPr>
          <w:p w:rsidR="00B25EA0" w:rsidRDefault="00B25EA0" w:rsidP="00486BC3">
            <w:pPr>
              <w:rPr>
                <w:rFonts w:ascii="Arial" w:hAnsi="Arial" w:cs="Arial"/>
                <w:sz w:val="24"/>
                <w:szCs w:val="24"/>
                <w:lang w:val="en-US"/>
              </w:rPr>
            </w:pPr>
            <w:r>
              <w:rPr>
                <w:rFonts w:ascii="Arial" w:hAnsi="Arial" w:cs="Arial"/>
                <w:sz w:val="24"/>
                <w:szCs w:val="24"/>
                <w:lang w:val="en-US"/>
              </w:rPr>
              <w:t>MEK</w:t>
            </w:r>
          </w:p>
        </w:tc>
        <w:tc>
          <w:tcPr>
            <w:tcW w:w="3190" w:type="dxa"/>
          </w:tcPr>
          <w:p w:rsidR="00B25EA0" w:rsidRPr="008B2BE3" w:rsidRDefault="00B25EA0" w:rsidP="00486BC3">
            <w:pPr>
              <w:jc w:val="center"/>
              <w:rPr>
                <w:rFonts w:ascii="Arial" w:hAnsi="Arial" w:cs="Arial"/>
                <w:sz w:val="24"/>
                <w:szCs w:val="24"/>
                <w:lang w:val="en-US"/>
              </w:rPr>
            </w:pPr>
            <w:r>
              <w:rPr>
                <w:rFonts w:ascii="Arial" w:hAnsi="Arial" w:cs="Arial"/>
                <w:sz w:val="24"/>
                <w:szCs w:val="24"/>
                <w:lang w:val="en-US"/>
              </w:rPr>
              <w:t>%wt</w:t>
            </w:r>
          </w:p>
        </w:tc>
        <w:tc>
          <w:tcPr>
            <w:tcW w:w="3191" w:type="dxa"/>
          </w:tcPr>
          <w:p w:rsidR="00B25EA0" w:rsidRDefault="00B25EA0" w:rsidP="004824E5">
            <w:pPr>
              <w:jc w:val="center"/>
              <w:rPr>
                <w:rFonts w:ascii="Arial" w:hAnsi="Arial" w:cs="Arial"/>
                <w:sz w:val="24"/>
                <w:szCs w:val="24"/>
                <w:lang w:val="en-US"/>
              </w:rPr>
            </w:pPr>
            <w:r>
              <w:rPr>
                <w:rFonts w:ascii="Arial" w:hAnsi="Arial" w:cs="Arial"/>
                <w:sz w:val="24"/>
                <w:szCs w:val="24"/>
                <w:lang w:val="en-US"/>
              </w:rPr>
              <w:t>0.010</w:t>
            </w:r>
          </w:p>
        </w:tc>
      </w:tr>
      <w:tr w:rsidR="00B25EA0" w:rsidTr="00486BC3">
        <w:tc>
          <w:tcPr>
            <w:tcW w:w="3190" w:type="dxa"/>
          </w:tcPr>
          <w:p w:rsidR="00B25EA0" w:rsidRDefault="00B25EA0" w:rsidP="00486BC3">
            <w:pPr>
              <w:rPr>
                <w:rFonts w:ascii="Arial" w:hAnsi="Arial" w:cs="Arial"/>
                <w:sz w:val="24"/>
                <w:szCs w:val="24"/>
                <w:lang w:val="en-US"/>
              </w:rPr>
            </w:pPr>
            <w:r>
              <w:rPr>
                <w:rFonts w:ascii="Arial" w:hAnsi="Arial" w:cs="Arial"/>
                <w:sz w:val="24"/>
                <w:szCs w:val="24"/>
                <w:lang w:val="en-US"/>
              </w:rPr>
              <w:t>Water</w:t>
            </w:r>
          </w:p>
        </w:tc>
        <w:tc>
          <w:tcPr>
            <w:tcW w:w="3190" w:type="dxa"/>
          </w:tcPr>
          <w:p w:rsidR="00B25EA0" w:rsidRDefault="00B25EA0" w:rsidP="00486BC3">
            <w:pPr>
              <w:jc w:val="center"/>
              <w:rPr>
                <w:rFonts w:ascii="Arial" w:hAnsi="Arial" w:cs="Arial"/>
                <w:sz w:val="24"/>
                <w:szCs w:val="24"/>
                <w:lang w:val="en-US"/>
              </w:rPr>
            </w:pPr>
            <w:r>
              <w:rPr>
                <w:rFonts w:ascii="Arial" w:hAnsi="Arial" w:cs="Arial"/>
                <w:sz w:val="24"/>
                <w:szCs w:val="24"/>
                <w:lang w:val="en-US"/>
              </w:rPr>
              <w:t>%wt</w:t>
            </w:r>
          </w:p>
        </w:tc>
        <w:tc>
          <w:tcPr>
            <w:tcW w:w="3191" w:type="dxa"/>
          </w:tcPr>
          <w:p w:rsidR="00B25EA0" w:rsidRDefault="00B25EA0" w:rsidP="00486BC3">
            <w:pPr>
              <w:jc w:val="center"/>
              <w:rPr>
                <w:rFonts w:ascii="Arial" w:hAnsi="Arial" w:cs="Arial"/>
                <w:sz w:val="24"/>
                <w:szCs w:val="24"/>
                <w:lang w:val="en-US"/>
              </w:rPr>
            </w:pPr>
            <w:r>
              <w:rPr>
                <w:rFonts w:ascii="Arial" w:hAnsi="Arial" w:cs="Arial"/>
                <w:sz w:val="24"/>
                <w:szCs w:val="24"/>
                <w:lang w:val="en-US"/>
              </w:rPr>
              <w:t>99.495</w:t>
            </w:r>
          </w:p>
        </w:tc>
      </w:tr>
    </w:tbl>
    <w:p w:rsidR="00C124C3" w:rsidRPr="00C124C3" w:rsidRDefault="00C124C3" w:rsidP="00F91156">
      <w:pPr>
        <w:rPr>
          <w:rFonts w:ascii="Arial" w:hAnsi="Arial" w:cs="Arial"/>
          <w:b/>
          <w:sz w:val="16"/>
          <w:szCs w:val="16"/>
          <w:lang w:val="en-US"/>
        </w:rPr>
      </w:pPr>
    </w:p>
    <w:p w:rsidR="003D3EFB" w:rsidRDefault="003D3EFB">
      <w:pPr>
        <w:rPr>
          <w:rFonts w:ascii="Arial" w:hAnsi="Arial" w:cs="Arial"/>
          <w:b/>
          <w:sz w:val="28"/>
          <w:szCs w:val="28"/>
          <w:lang w:val="en-US"/>
        </w:rPr>
      </w:pPr>
      <w:r>
        <w:rPr>
          <w:rFonts w:ascii="Arial" w:hAnsi="Arial" w:cs="Arial"/>
          <w:b/>
          <w:sz w:val="28"/>
          <w:szCs w:val="28"/>
          <w:lang w:val="en-US"/>
        </w:rPr>
        <w:br w:type="page"/>
      </w:r>
    </w:p>
    <w:p w:rsidR="00F91156" w:rsidRPr="00343256" w:rsidRDefault="00F91156" w:rsidP="00F91156">
      <w:pPr>
        <w:rPr>
          <w:rFonts w:ascii="Arial" w:hAnsi="Arial" w:cs="Arial"/>
          <w:b/>
          <w:sz w:val="28"/>
          <w:szCs w:val="28"/>
          <w:lang w:val="en-US"/>
        </w:rPr>
      </w:pPr>
      <w:r w:rsidRPr="00343256">
        <w:rPr>
          <w:rFonts w:ascii="Arial" w:hAnsi="Arial" w:cs="Arial"/>
          <w:b/>
          <w:sz w:val="28"/>
          <w:szCs w:val="28"/>
          <w:lang w:val="en-US"/>
        </w:rPr>
        <w:lastRenderedPageBreak/>
        <w:t xml:space="preserve">4 Equipment </w:t>
      </w:r>
      <w:proofErr w:type="gramStart"/>
      <w:r w:rsidR="00C124C3" w:rsidRPr="00343256">
        <w:rPr>
          <w:rFonts w:ascii="Arial" w:hAnsi="Arial" w:cs="Arial"/>
          <w:b/>
          <w:sz w:val="28"/>
          <w:szCs w:val="28"/>
          <w:lang w:val="en-US"/>
        </w:rPr>
        <w:t>Specification</w:t>
      </w:r>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3"/>
        <w:gridCol w:w="8443"/>
      </w:tblGrid>
      <w:tr w:rsidR="00D30662" w:rsidRPr="00C124C3" w:rsidTr="00C124C3">
        <w:trPr>
          <w:trHeight w:val="375"/>
        </w:trPr>
        <w:tc>
          <w:tcPr>
            <w:tcW w:w="1163" w:type="dxa"/>
            <w:shd w:val="clear" w:color="auto" w:fill="A6A6A6" w:themeFill="background1" w:themeFillShade="A6"/>
            <w:vAlign w:val="center"/>
            <w:hideMark/>
          </w:tcPr>
          <w:p w:rsidR="00D30662" w:rsidRPr="00C124C3" w:rsidRDefault="00D30662" w:rsidP="00D30662">
            <w:pPr>
              <w:spacing w:after="0" w:line="240" w:lineRule="auto"/>
              <w:jc w:val="center"/>
              <w:rPr>
                <w:rFonts w:ascii="Arial" w:eastAsia="Times New Roman" w:hAnsi="Arial" w:cs="Arial"/>
                <w:b/>
                <w:sz w:val="24"/>
                <w:szCs w:val="24"/>
                <w:lang w:val="en-US" w:eastAsia="ru-RU"/>
              </w:rPr>
            </w:pPr>
            <w:r w:rsidRPr="00C124C3">
              <w:rPr>
                <w:rFonts w:ascii="Arial" w:eastAsia="Times New Roman" w:hAnsi="Arial" w:cs="Arial"/>
                <w:b/>
                <w:sz w:val="24"/>
                <w:szCs w:val="24"/>
                <w:lang w:val="en-US" w:eastAsia="ru-RU"/>
              </w:rPr>
              <w:t>Position</w:t>
            </w:r>
          </w:p>
        </w:tc>
        <w:tc>
          <w:tcPr>
            <w:tcW w:w="8443" w:type="dxa"/>
            <w:shd w:val="clear" w:color="auto" w:fill="A6A6A6" w:themeFill="background1" w:themeFillShade="A6"/>
            <w:vAlign w:val="center"/>
            <w:hideMark/>
          </w:tcPr>
          <w:p w:rsidR="00D30662" w:rsidRPr="00C124C3" w:rsidRDefault="00D30662" w:rsidP="00D30662">
            <w:pPr>
              <w:spacing w:after="0" w:line="240" w:lineRule="auto"/>
              <w:jc w:val="center"/>
              <w:rPr>
                <w:rFonts w:ascii="Arial" w:eastAsia="Times New Roman" w:hAnsi="Arial" w:cs="Arial"/>
                <w:b/>
                <w:sz w:val="24"/>
                <w:szCs w:val="24"/>
                <w:lang w:eastAsia="ru-RU"/>
              </w:rPr>
            </w:pPr>
            <w:r w:rsidRPr="00C124C3">
              <w:rPr>
                <w:rFonts w:ascii="Arial" w:eastAsia="Times New Roman" w:hAnsi="Arial" w:cs="Arial"/>
                <w:b/>
                <w:sz w:val="24"/>
                <w:szCs w:val="24"/>
                <w:lang w:val="en-US" w:eastAsia="ru-RU"/>
              </w:rPr>
              <w:t>Name</w:t>
            </w:r>
          </w:p>
        </w:tc>
      </w:tr>
      <w:tr w:rsidR="00D30662" w:rsidRPr="00C124C3" w:rsidTr="00C124C3">
        <w:trPr>
          <w:trHeight w:val="37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val="en-US" w:eastAsia="ru-RU"/>
              </w:rPr>
            </w:pPr>
            <w:r w:rsidRPr="00D30662">
              <w:rPr>
                <w:rFonts w:ascii="Arial" w:eastAsia="Times New Roman" w:hAnsi="Arial" w:cs="Arial"/>
                <w:sz w:val="24"/>
                <w:szCs w:val="24"/>
                <w:lang w:eastAsia="ru-RU"/>
              </w:rPr>
              <w:t>1R01</w:t>
            </w:r>
            <w:r w:rsidRPr="00C124C3">
              <w:rPr>
                <w:rFonts w:ascii="Arial" w:eastAsia="Times New Roman" w:hAnsi="Arial" w:cs="Arial"/>
                <w:sz w:val="24"/>
                <w:szCs w:val="24"/>
                <w:lang w:val="en-US" w:eastAsia="ru-RU"/>
              </w:rPr>
              <w:t>/1</w:t>
            </w:r>
          </w:p>
        </w:tc>
        <w:tc>
          <w:tcPr>
            <w:tcW w:w="844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proofErr w:type="spellStart"/>
            <w:r w:rsidRPr="00D30662">
              <w:rPr>
                <w:rFonts w:ascii="Arial" w:eastAsia="Times New Roman" w:hAnsi="Arial" w:cs="Arial"/>
                <w:sz w:val="24"/>
                <w:szCs w:val="24"/>
                <w:lang w:eastAsia="ru-RU"/>
              </w:rPr>
              <w:t>Ethanol</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Dehydrogenation</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Reactor</w:t>
            </w:r>
            <w:proofErr w:type="spellEnd"/>
          </w:p>
        </w:tc>
      </w:tr>
      <w:tr w:rsidR="00D30662" w:rsidRPr="00C124C3" w:rsidTr="00C124C3">
        <w:trPr>
          <w:trHeight w:val="37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val="en-US" w:eastAsia="ru-RU"/>
              </w:rPr>
            </w:pPr>
            <w:r w:rsidRPr="00D30662">
              <w:rPr>
                <w:rFonts w:ascii="Arial" w:eastAsia="Times New Roman" w:hAnsi="Arial" w:cs="Arial"/>
                <w:sz w:val="24"/>
                <w:szCs w:val="24"/>
                <w:lang w:eastAsia="ru-RU"/>
              </w:rPr>
              <w:t>1R0</w:t>
            </w:r>
            <w:r w:rsidRPr="00C124C3">
              <w:rPr>
                <w:rFonts w:ascii="Arial" w:eastAsia="Times New Roman" w:hAnsi="Arial" w:cs="Arial"/>
                <w:sz w:val="24"/>
                <w:szCs w:val="24"/>
                <w:lang w:val="en-US" w:eastAsia="ru-RU"/>
              </w:rPr>
              <w:t>1/2</w:t>
            </w:r>
          </w:p>
        </w:tc>
        <w:tc>
          <w:tcPr>
            <w:tcW w:w="844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proofErr w:type="spellStart"/>
            <w:r w:rsidRPr="00D30662">
              <w:rPr>
                <w:rFonts w:ascii="Arial" w:eastAsia="Times New Roman" w:hAnsi="Arial" w:cs="Arial"/>
                <w:sz w:val="24"/>
                <w:szCs w:val="24"/>
                <w:lang w:eastAsia="ru-RU"/>
              </w:rPr>
              <w:t>Ethanol</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Dehydrogenation</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Reactor</w:t>
            </w:r>
            <w:proofErr w:type="spellEnd"/>
          </w:p>
        </w:tc>
      </w:tr>
      <w:tr w:rsidR="00D30662" w:rsidRPr="00C124C3" w:rsidTr="00C124C3">
        <w:trPr>
          <w:trHeight w:val="37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val="en-US" w:eastAsia="ru-RU"/>
              </w:rPr>
            </w:pPr>
            <w:r w:rsidRPr="00D30662">
              <w:rPr>
                <w:rFonts w:ascii="Arial" w:eastAsia="Times New Roman" w:hAnsi="Arial" w:cs="Arial"/>
                <w:sz w:val="24"/>
                <w:szCs w:val="24"/>
                <w:lang w:eastAsia="ru-RU"/>
              </w:rPr>
              <w:t>1R0</w:t>
            </w:r>
            <w:r w:rsidRPr="00C124C3">
              <w:rPr>
                <w:rFonts w:ascii="Arial" w:eastAsia="Times New Roman" w:hAnsi="Arial" w:cs="Arial"/>
                <w:sz w:val="24"/>
                <w:szCs w:val="24"/>
                <w:lang w:val="en-US" w:eastAsia="ru-RU"/>
              </w:rPr>
              <w:t>2/1</w:t>
            </w:r>
          </w:p>
        </w:tc>
        <w:tc>
          <w:tcPr>
            <w:tcW w:w="844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proofErr w:type="spellStart"/>
            <w:r w:rsidRPr="00D30662">
              <w:rPr>
                <w:rFonts w:ascii="Arial" w:eastAsia="Times New Roman" w:hAnsi="Arial" w:cs="Arial"/>
                <w:sz w:val="24"/>
                <w:szCs w:val="24"/>
                <w:lang w:eastAsia="ru-RU"/>
              </w:rPr>
              <w:t>Hydrogenation</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Reactor</w:t>
            </w:r>
            <w:proofErr w:type="spellEnd"/>
          </w:p>
        </w:tc>
      </w:tr>
      <w:tr w:rsidR="00D30662" w:rsidRPr="00C124C3" w:rsidTr="00C124C3">
        <w:trPr>
          <w:trHeight w:val="375"/>
        </w:trPr>
        <w:tc>
          <w:tcPr>
            <w:tcW w:w="1163" w:type="dxa"/>
            <w:shd w:val="clear" w:color="auto" w:fill="auto"/>
            <w:vAlign w:val="center"/>
            <w:hideMark/>
          </w:tcPr>
          <w:p w:rsidR="00D30662" w:rsidRPr="00D30662" w:rsidRDefault="00D30662" w:rsidP="00486BC3">
            <w:pPr>
              <w:spacing w:after="0" w:line="240" w:lineRule="auto"/>
              <w:rPr>
                <w:rFonts w:ascii="Arial" w:eastAsia="Times New Roman" w:hAnsi="Arial" w:cs="Arial"/>
                <w:sz w:val="24"/>
                <w:szCs w:val="24"/>
                <w:lang w:val="en-US" w:eastAsia="ru-RU"/>
              </w:rPr>
            </w:pPr>
            <w:r w:rsidRPr="00D30662">
              <w:rPr>
                <w:rFonts w:ascii="Arial" w:eastAsia="Times New Roman" w:hAnsi="Arial" w:cs="Arial"/>
                <w:sz w:val="24"/>
                <w:szCs w:val="24"/>
                <w:lang w:eastAsia="ru-RU"/>
              </w:rPr>
              <w:t>1R0</w:t>
            </w:r>
            <w:r w:rsidRPr="00C124C3">
              <w:rPr>
                <w:rFonts w:ascii="Arial" w:eastAsia="Times New Roman" w:hAnsi="Arial" w:cs="Arial"/>
                <w:sz w:val="24"/>
                <w:szCs w:val="24"/>
                <w:lang w:val="en-US" w:eastAsia="ru-RU"/>
              </w:rPr>
              <w:t>2/2</w:t>
            </w:r>
          </w:p>
        </w:tc>
        <w:tc>
          <w:tcPr>
            <w:tcW w:w="8443" w:type="dxa"/>
            <w:shd w:val="clear" w:color="auto" w:fill="auto"/>
            <w:vAlign w:val="center"/>
            <w:hideMark/>
          </w:tcPr>
          <w:p w:rsidR="00D30662" w:rsidRPr="00D30662" w:rsidRDefault="00D30662" w:rsidP="00486BC3">
            <w:pPr>
              <w:spacing w:after="0" w:line="240" w:lineRule="auto"/>
              <w:rPr>
                <w:rFonts w:ascii="Arial" w:eastAsia="Times New Roman" w:hAnsi="Arial" w:cs="Arial"/>
                <w:sz w:val="24"/>
                <w:szCs w:val="24"/>
                <w:lang w:eastAsia="ru-RU"/>
              </w:rPr>
            </w:pPr>
            <w:proofErr w:type="spellStart"/>
            <w:r w:rsidRPr="00D30662">
              <w:rPr>
                <w:rFonts w:ascii="Arial" w:eastAsia="Times New Roman" w:hAnsi="Arial" w:cs="Arial"/>
                <w:sz w:val="24"/>
                <w:szCs w:val="24"/>
                <w:lang w:eastAsia="ru-RU"/>
              </w:rPr>
              <w:t>Hydrogenation</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Reactor</w:t>
            </w:r>
            <w:proofErr w:type="spellEnd"/>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1Т01</w:t>
            </w:r>
          </w:p>
        </w:tc>
        <w:tc>
          <w:tcPr>
            <w:tcW w:w="844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C124C3">
              <w:rPr>
                <w:rFonts w:ascii="Arial" w:eastAsia="Times New Roman" w:hAnsi="Arial" w:cs="Arial"/>
                <w:sz w:val="24"/>
                <w:szCs w:val="24"/>
                <w:lang w:val="en-US" w:eastAsia="ru-RU"/>
              </w:rPr>
              <w:t>EA Cut</w:t>
            </w:r>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Column</w:t>
            </w:r>
            <w:proofErr w:type="spellEnd"/>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1Т02</w:t>
            </w:r>
          </w:p>
        </w:tc>
        <w:tc>
          <w:tcPr>
            <w:tcW w:w="844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 xml:space="preserve">EA </w:t>
            </w:r>
            <w:proofErr w:type="spellStart"/>
            <w:r w:rsidRPr="00D30662">
              <w:rPr>
                <w:rFonts w:ascii="Arial" w:eastAsia="Times New Roman" w:hAnsi="Arial" w:cs="Arial"/>
                <w:sz w:val="24"/>
                <w:szCs w:val="24"/>
                <w:lang w:eastAsia="ru-RU"/>
              </w:rPr>
              <w:t>Purification</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Column</w:t>
            </w:r>
            <w:proofErr w:type="spellEnd"/>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1Т03</w:t>
            </w:r>
          </w:p>
        </w:tc>
        <w:tc>
          <w:tcPr>
            <w:tcW w:w="844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val="en-US" w:eastAsia="ru-RU"/>
              </w:rPr>
            </w:pPr>
            <w:r w:rsidRPr="00C124C3">
              <w:rPr>
                <w:rFonts w:ascii="Arial" w:eastAsia="Times New Roman" w:hAnsi="Arial" w:cs="Arial"/>
                <w:sz w:val="24"/>
                <w:szCs w:val="24"/>
                <w:lang w:val="en-US" w:eastAsia="ru-RU"/>
              </w:rPr>
              <w:t xml:space="preserve">Ethanol </w:t>
            </w:r>
            <w:proofErr w:type="spellStart"/>
            <w:r w:rsidRPr="00D30662">
              <w:rPr>
                <w:rFonts w:ascii="Arial" w:eastAsia="Times New Roman" w:hAnsi="Arial" w:cs="Arial"/>
                <w:sz w:val="24"/>
                <w:szCs w:val="24"/>
                <w:lang w:eastAsia="ru-RU"/>
              </w:rPr>
              <w:t>Purification</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Column</w:t>
            </w:r>
            <w:proofErr w:type="spellEnd"/>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1Т04</w:t>
            </w:r>
          </w:p>
        </w:tc>
        <w:tc>
          <w:tcPr>
            <w:tcW w:w="844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val="en-US" w:eastAsia="ru-RU"/>
              </w:rPr>
              <w:t>Ethanol Recovery Column</w:t>
            </w:r>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1Т05</w:t>
            </w:r>
          </w:p>
        </w:tc>
        <w:tc>
          <w:tcPr>
            <w:tcW w:w="844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val="en-US" w:eastAsia="ru-RU"/>
              </w:rPr>
            </w:pPr>
            <w:r w:rsidRPr="00C124C3">
              <w:rPr>
                <w:rFonts w:ascii="Arial" w:eastAsia="Times New Roman" w:hAnsi="Arial" w:cs="Arial"/>
                <w:sz w:val="24"/>
                <w:szCs w:val="24"/>
                <w:lang w:val="en-US" w:eastAsia="ru-RU"/>
              </w:rPr>
              <w:t>E</w:t>
            </w:r>
            <w:r w:rsidRPr="00D30662">
              <w:rPr>
                <w:rFonts w:ascii="Arial" w:eastAsia="Times New Roman" w:hAnsi="Arial" w:cs="Arial"/>
                <w:sz w:val="24"/>
                <w:szCs w:val="24"/>
                <w:lang w:val="en-US" w:eastAsia="ru-RU"/>
              </w:rPr>
              <w:t>G Recovery Column</w:t>
            </w:r>
            <w:r w:rsidRPr="00C124C3">
              <w:rPr>
                <w:rFonts w:ascii="Arial" w:eastAsia="Times New Roman" w:hAnsi="Arial" w:cs="Arial"/>
                <w:sz w:val="24"/>
                <w:szCs w:val="24"/>
                <w:lang w:val="en-US" w:eastAsia="ru-RU"/>
              </w:rPr>
              <w:t xml:space="preserve"> </w:t>
            </w:r>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val="en-US" w:eastAsia="ru-RU"/>
              </w:rPr>
            </w:pPr>
            <w:r w:rsidRPr="00D30662">
              <w:rPr>
                <w:rFonts w:ascii="Arial" w:eastAsia="Times New Roman" w:hAnsi="Arial" w:cs="Arial"/>
                <w:sz w:val="24"/>
                <w:szCs w:val="24"/>
                <w:lang w:eastAsia="ru-RU"/>
              </w:rPr>
              <w:t>1E01</w:t>
            </w:r>
            <w:r w:rsidRPr="00C124C3">
              <w:rPr>
                <w:rFonts w:ascii="Arial" w:eastAsia="Times New Roman" w:hAnsi="Arial" w:cs="Arial"/>
                <w:sz w:val="24"/>
                <w:szCs w:val="24"/>
                <w:lang w:val="en-US" w:eastAsia="ru-RU"/>
              </w:rPr>
              <w:t>/1</w:t>
            </w:r>
          </w:p>
        </w:tc>
        <w:tc>
          <w:tcPr>
            <w:tcW w:w="844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proofErr w:type="spellStart"/>
            <w:r w:rsidRPr="00D30662">
              <w:rPr>
                <w:rFonts w:ascii="Arial" w:eastAsia="Times New Roman" w:hAnsi="Arial" w:cs="Arial"/>
                <w:sz w:val="24"/>
                <w:szCs w:val="24"/>
                <w:lang w:eastAsia="ru-RU"/>
              </w:rPr>
              <w:t>Reboiler</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Column</w:t>
            </w:r>
            <w:proofErr w:type="spellEnd"/>
            <w:r w:rsidRPr="00D30662">
              <w:rPr>
                <w:rFonts w:ascii="Arial" w:eastAsia="Times New Roman" w:hAnsi="Arial" w:cs="Arial"/>
                <w:sz w:val="24"/>
                <w:szCs w:val="24"/>
                <w:lang w:eastAsia="ru-RU"/>
              </w:rPr>
              <w:t xml:space="preserve"> 1.Т01</w:t>
            </w:r>
          </w:p>
        </w:tc>
      </w:tr>
      <w:tr w:rsidR="00D30662" w:rsidRPr="00C124C3" w:rsidTr="00C124C3">
        <w:trPr>
          <w:trHeight w:val="315"/>
        </w:trPr>
        <w:tc>
          <w:tcPr>
            <w:tcW w:w="1163" w:type="dxa"/>
            <w:shd w:val="clear" w:color="auto" w:fill="auto"/>
            <w:vAlign w:val="center"/>
            <w:hideMark/>
          </w:tcPr>
          <w:p w:rsidR="00D30662" w:rsidRPr="00D30662" w:rsidRDefault="00D30662" w:rsidP="00486BC3">
            <w:pPr>
              <w:spacing w:after="0" w:line="240" w:lineRule="auto"/>
              <w:rPr>
                <w:rFonts w:ascii="Arial" w:eastAsia="Times New Roman" w:hAnsi="Arial" w:cs="Arial"/>
                <w:sz w:val="24"/>
                <w:szCs w:val="24"/>
                <w:lang w:val="en-US" w:eastAsia="ru-RU"/>
              </w:rPr>
            </w:pPr>
            <w:r w:rsidRPr="00D30662">
              <w:rPr>
                <w:rFonts w:ascii="Arial" w:eastAsia="Times New Roman" w:hAnsi="Arial" w:cs="Arial"/>
                <w:sz w:val="24"/>
                <w:szCs w:val="24"/>
                <w:lang w:eastAsia="ru-RU"/>
              </w:rPr>
              <w:t>1E01</w:t>
            </w:r>
            <w:r w:rsidRPr="00C124C3">
              <w:rPr>
                <w:rFonts w:ascii="Arial" w:eastAsia="Times New Roman" w:hAnsi="Arial" w:cs="Arial"/>
                <w:sz w:val="24"/>
                <w:szCs w:val="24"/>
                <w:lang w:val="en-US" w:eastAsia="ru-RU"/>
              </w:rPr>
              <w:t>/2</w:t>
            </w:r>
          </w:p>
        </w:tc>
        <w:tc>
          <w:tcPr>
            <w:tcW w:w="8443" w:type="dxa"/>
            <w:shd w:val="clear" w:color="auto" w:fill="auto"/>
            <w:vAlign w:val="center"/>
            <w:hideMark/>
          </w:tcPr>
          <w:p w:rsidR="00D30662" w:rsidRPr="00D30662" w:rsidRDefault="00D30662" w:rsidP="00486BC3">
            <w:pPr>
              <w:spacing w:after="0" w:line="240" w:lineRule="auto"/>
              <w:rPr>
                <w:rFonts w:ascii="Arial" w:eastAsia="Times New Roman" w:hAnsi="Arial" w:cs="Arial"/>
                <w:sz w:val="24"/>
                <w:szCs w:val="24"/>
                <w:lang w:eastAsia="ru-RU"/>
              </w:rPr>
            </w:pPr>
            <w:proofErr w:type="spellStart"/>
            <w:r w:rsidRPr="00D30662">
              <w:rPr>
                <w:rFonts w:ascii="Arial" w:eastAsia="Times New Roman" w:hAnsi="Arial" w:cs="Arial"/>
                <w:sz w:val="24"/>
                <w:szCs w:val="24"/>
                <w:lang w:eastAsia="ru-RU"/>
              </w:rPr>
              <w:t>Reboiler</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Column</w:t>
            </w:r>
            <w:proofErr w:type="spellEnd"/>
            <w:r w:rsidRPr="00D30662">
              <w:rPr>
                <w:rFonts w:ascii="Arial" w:eastAsia="Times New Roman" w:hAnsi="Arial" w:cs="Arial"/>
                <w:sz w:val="24"/>
                <w:szCs w:val="24"/>
                <w:lang w:eastAsia="ru-RU"/>
              </w:rPr>
              <w:t xml:space="preserve"> 1.Т01</w:t>
            </w:r>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1E02</w:t>
            </w:r>
          </w:p>
        </w:tc>
        <w:tc>
          <w:tcPr>
            <w:tcW w:w="844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proofErr w:type="spellStart"/>
            <w:r w:rsidRPr="00D30662">
              <w:rPr>
                <w:rFonts w:ascii="Arial" w:eastAsia="Times New Roman" w:hAnsi="Arial" w:cs="Arial"/>
                <w:sz w:val="24"/>
                <w:szCs w:val="24"/>
                <w:lang w:eastAsia="ru-RU"/>
              </w:rPr>
              <w:t>Reboiler</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Column</w:t>
            </w:r>
            <w:proofErr w:type="spellEnd"/>
            <w:r w:rsidRPr="00D30662">
              <w:rPr>
                <w:rFonts w:ascii="Arial" w:eastAsia="Times New Roman" w:hAnsi="Arial" w:cs="Arial"/>
                <w:sz w:val="24"/>
                <w:szCs w:val="24"/>
                <w:lang w:eastAsia="ru-RU"/>
              </w:rPr>
              <w:t xml:space="preserve"> 1.Т02</w:t>
            </w:r>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val="en-US" w:eastAsia="ru-RU"/>
              </w:rPr>
            </w:pPr>
            <w:r w:rsidRPr="00D30662">
              <w:rPr>
                <w:rFonts w:ascii="Arial" w:eastAsia="Times New Roman" w:hAnsi="Arial" w:cs="Arial"/>
                <w:sz w:val="24"/>
                <w:szCs w:val="24"/>
                <w:lang w:eastAsia="ru-RU"/>
              </w:rPr>
              <w:t>1E03</w:t>
            </w:r>
            <w:r w:rsidRPr="00C124C3">
              <w:rPr>
                <w:rFonts w:ascii="Arial" w:eastAsia="Times New Roman" w:hAnsi="Arial" w:cs="Arial"/>
                <w:sz w:val="24"/>
                <w:szCs w:val="24"/>
                <w:lang w:val="en-US" w:eastAsia="ru-RU"/>
              </w:rPr>
              <w:t>/1</w:t>
            </w:r>
          </w:p>
        </w:tc>
        <w:tc>
          <w:tcPr>
            <w:tcW w:w="844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proofErr w:type="spellStart"/>
            <w:r w:rsidRPr="00D30662">
              <w:rPr>
                <w:rFonts w:ascii="Arial" w:eastAsia="Times New Roman" w:hAnsi="Arial" w:cs="Arial"/>
                <w:sz w:val="24"/>
                <w:szCs w:val="24"/>
                <w:lang w:eastAsia="ru-RU"/>
              </w:rPr>
              <w:t>Reboiler</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Column</w:t>
            </w:r>
            <w:proofErr w:type="spellEnd"/>
            <w:r w:rsidRPr="00D30662">
              <w:rPr>
                <w:rFonts w:ascii="Arial" w:eastAsia="Times New Roman" w:hAnsi="Arial" w:cs="Arial"/>
                <w:sz w:val="24"/>
                <w:szCs w:val="24"/>
                <w:lang w:eastAsia="ru-RU"/>
              </w:rPr>
              <w:t xml:space="preserve"> 1.Т03</w:t>
            </w:r>
          </w:p>
        </w:tc>
      </w:tr>
      <w:tr w:rsidR="00D30662" w:rsidRPr="00C124C3" w:rsidTr="00C124C3">
        <w:trPr>
          <w:trHeight w:val="315"/>
        </w:trPr>
        <w:tc>
          <w:tcPr>
            <w:tcW w:w="1163" w:type="dxa"/>
            <w:shd w:val="clear" w:color="auto" w:fill="auto"/>
            <w:vAlign w:val="center"/>
            <w:hideMark/>
          </w:tcPr>
          <w:p w:rsidR="00D30662" w:rsidRPr="00D30662" w:rsidRDefault="00D30662" w:rsidP="00486BC3">
            <w:pPr>
              <w:spacing w:after="0" w:line="240" w:lineRule="auto"/>
              <w:rPr>
                <w:rFonts w:ascii="Arial" w:eastAsia="Times New Roman" w:hAnsi="Arial" w:cs="Arial"/>
                <w:sz w:val="24"/>
                <w:szCs w:val="24"/>
                <w:lang w:val="en-US" w:eastAsia="ru-RU"/>
              </w:rPr>
            </w:pPr>
            <w:r w:rsidRPr="00D30662">
              <w:rPr>
                <w:rFonts w:ascii="Arial" w:eastAsia="Times New Roman" w:hAnsi="Arial" w:cs="Arial"/>
                <w:sz w:val="24"/>
                <w:szCs w:val="24"/>
                <w:lang w:eastAsia="ru-RU"/>
              </w:rPr>
              <w:t>1E03</w:t>
            </w:r>
            <w:r w:rsidRPr="00C124C3">
              <w:rPr>
                <w:rFonts w:ascii="Arial" w:eastAsia="Times New Roman" w:hAnsi="Arial" w:cs="Arial"/>
                <w:sz w:val="24"/>
                <w:szCs w:val="24"/>
                <w:lang w:val="en-US" w:eastAsia="ru-RU"/>
              </w:rPr>
              <w:t>/2</w:t>
            </w:r>
          </w:p>
        </w:tc>
        <w:tc>
          <w:tcPr>
            <w:tcW w:w="8443" w:type="dxa"/>
            <w:shd w:val="clear" w:color="auto" w:fill="auto"/>
            <w:vAlign w:val="center"/>
            <w:hideMark/>
          </w:tcPr>
          <w:p w:rsidR="00D30662" w:rsidRPr="00D30662" w:rsidRDefault="00D30662" w:rsidP="00486BC3">
            <w:pPr>
              <w:spacing w:after="0" w:line="240" w:lineRule="auto"/>
              <w:rPr>
                <w:rFonts w:ascii="Arial" w:eastAsia="Times New Roman" w:hAnsi="Arial" w:cs="Arial"/>
                <w:sz w:val="24"/>
                <w:szCs w:val="24"/>
                <w:lang w:eastAsia="ru-RU"/>
              </w:rPr>
            </w:pPr>
            <w:proofErr w:type="spellStart"/>
            <w:r w:rsidRPr="00D30662">
              <w:rPr>
                <w:rFonts w:ascii="Arial" w:eastAsia="Times New Roman" w:hAnsi="Arial" w:cs="Arial"/>
                <w:sz w:val="24"/>
                <w:szCs w:val="24"/>
                <w:lang w:eastAsia="ru-RU"/>
              </w:rPr>
              <w:t>Reboiler</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Column</w:t>
            </w:r>
            <w:proofErr w:type="spellEnd"/>
            <w:r w:rsidRPr="00D30662">
              <w:rPr>
                <w:rFonts w:ascii="Arial" w:eastAsia="Times New Roman" w:hAnsi="Arial" w:cs="Arial"/>
                <w:sz w:val="24"/>
                <w:szCs w:val="24"/>
                <w:lang w:eastAsia="ru-RU"/>
              </w:rPr>
              <w:t xml:space="preserve"> 1.Т03</w:t>
            </w:r>
          </w:p>
        </w:tc>
      </w:tr>
      <w:tr w:rsidR="00D30662" w:rsidRPr="0028761C"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1E04</w:t>
            </w:r>
          </w:p>
        </w:tc>
        <w:tc>
          <w:tcPr>
            <w:tcW w:w="844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val="en-US" w:eastAsia="ru-RU"/>
              </w:rPr>
            </w:pPr>
            <w:r w:rsidRPr="00D30662">
              <w:rPr>
                <w:rFonts w:ascii="Arial" w:eastAsia="Times New Roman" w:hAnsi="Arial" w:cs="Arial"/>
                <w:sz w:val="24"/>
                <w:szCs w:val="24"/>
                <w:lang w:val="en-US" w:eastAsia="ru-RU"/>
              </w:rPr>
              <w:t>Reboiler Column 1.</w:t>
            </w:r>
            <w:r w:rsidRPr="00D30662">
              <w:rPr>
                <w:rFonts w:ascii="Arial" w:eastAsia="Times New Roman" w:hAnsi="Arial" w:cs="Arial"/>
                <w:sz w:val="24"/>
                <w:szCs w:val="24"/>
                <w:lang w:eastAsia="ru-RU"/>
              </w:rPr>
              <w:t>Т</w:t>
            </w:r>
            <w:r w:rsidRPr="00D30662">
              <w:rPr>
                <w:rFonts w:ascii="Arial" w:eastAsia="Times New Roman" w:hAnsi="Arial" w:cs="Arial"/>
                <w:sz w:val="24"/>
                <w:szCs w:val="24"/>
                <w:lang w:val="en-US" w:eastAsia="ru-RU"/>
              </w:rPr>
              <w:t>04</w:t>
            </w:r>
            <w:r w:rsidRPr="00C124C3">
              <w:rPr>
                <w:rFonts w:ascii="Arial" w:eastAsia="Times New Roman" w:hAnsi="Arial" w:cs="Arial"/>
                <w:sz w:val="24"/>
                <w:szCs w:val="24"/>
                <w:lang w:val="en-US" w:eastAsia="ru-RU"/>
              </w:rPr>
              <w:t>/ Condenser Column 1.</w:t>
            </w:r>
            <w:r w:rsidRPr="00C124C3">
              <w:rPr>
                <w:rFonts w:ascii="Arial" w:eastAsia="Times New Roman" w:hAnsi="Arial" w:cs="Arial"/>
                <w:sz w:val="24"/>
                <w:szCs w:val="24"/>
                <w:lang w:eastAsia="ru-RU"/>
              </w:rPr>
              <w:t>Т</w:t>
            </w:r>
            <w:r w:rsidRPr="00C124C3">
              <w:rPr>
                <w:rFonts w:ascii="Arial" w:eastAsia="Times New Roman" w:hAnsi="Arial" w:cs="Arial"/>
                <w:sz w:val="24"/>
                <w:szCs w:val="24"/>
                <w:lang w:val="en-US" w:eastAsia="ru-RU"/>
              </w:rPr>
              <w:t>02</w:t>
            </w:r>
          </w:p>
        </w:tc>
      </w:tr>
      <w:tr w:rsidR="00D30662" w:rsidRPr="0028761C"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1E05</w:t>
            </w:r>
          </w:p>
        </w:tc>
        <w:tc>
          <w:tcPr>
            <w:tcW w:w="844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val="en-US" w:eastAsia="ru-RU"/>
              </w:rPr>
            </w:pPr>
            <w:r w:rsidRPr="00D30662">
              <w:rPr>
                <w:rFonts w:ascii="Arial" w:eastAsia="Times New Roman" w:hAnsi="Arial" w:cs="Arial"/>
                <w:sz w:val="24"/>
                <w:szCs w:val="24"/>
                <w:lang w:val="en-US" w:eastAsia="ru-RU"/>
              </w:rPr>
              <w:t>Reboiler Column 1.</w:t>
            </w:r>
            <w:r w:rsidRPr="00D30662">
              <w:rPr>
                <w:rFonts w:ascii="Arial" w:eastAsia="Times New Roman" w:hAnsi="Arial" w:cs="Arial"/>
                <w:sz w:val="24"/>
                <w:szCs w:val="24"/>
                <w:lang w:eastAsia="ru-RU"/>
              </w:rPr>
              <w:t>Т</w:t>
            </w:r>
            <w:r w:rsidRPr="00D30662">
              <w:rPr>
                <w:rFonts w:ascii="Arial" w:eastAsia="Times New Roman" w:hAnsi="Arial" w:cs="Arial"/>
                <w:sz w:val="24"/>
                <w:szCs w:val="24"/>
                <w:lang w:val="en-US" w:eastAsia="ru-RU"/>
              </w:rPr>
              <w:t>05</w:t>
            </w:r>
            <w:r w:rsidRPr="00C124C3">
              <w:rPr>
                <w:rFonts w:ascii="Arial" w:eastAsia="Times New Roman" w:hAnsi="Arial" w:cs="Arial"/>
                <w:sz w:val="24"/>
                <w:szCs w:val="24"/>
                <w:lang w:val="en-US" w:eastAsia="ru-RU"/>
              </w:rPr>
              <w:t>/ Condenser Column 1.</w:t>
            </w:r>
            <w:r w:rsidRPr="00C124C3">
              <w:rPr>
                <w:rFonts w:ascii="Arial" w:eastAsia="Times New Roman" w:hAnsi="Arial" w:cs="Arial"/>
                <w:sz w:val="24"/>
                <w:szCs w:val="24"/>
                <w:lang w:eastAsia="ru-RU"/>
              </w:rPr>
              <w:t>Т</w:t>
            </w:r>
            <w:r w:rsidRPr="00C124C3">
              <w:rPr>
                <w:rFonts w:ascii="Arial" w:eastAsia="Times New Roman" w:hAnsi="Arial" w:cs="Arial"/>
                <w:sz w:val="24"/>
                <w:szCs w:val="24"/>
                <w:lang w:val="en-US" w:eastAsia="ru-RU"/>
              </w:rPr>
              <w:t>02</w:t>
            </w:r>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val="en-US" w:eastAsia="ru-RU"/>
              </w:rPr>
            </w:pPr>
            <w:r w:rsidRPr="00D30662">
              <w:rPr>
                <w:rFonts w:ascii="Arial" w:eastAsia="Times New Roman" w:hAnsi="Arial" w:cs="Arial"/>
                <w:sz w:val="24"/>
                <w:szCs w:val="24"/>
                <w:lang w:eastAsia="ru-RU"/>
              </w:rPr>
              <w:t>1E0</w:t>
            </w:r>
            <w:r w:rsidRPr="00C124C3">
              <w:rPr>
                <w:rFonts w:ascii="Arial" w:eastAsia="Times New Roman" w:hAnsi="Arial" w:cs="Arial"/>
                <w:sz w:val="24"/>
                <w:szCs w:val="24"/>
                <w:lang w:val="en-US" w:eastAsia="ru-RU"/>
              </w:rPr>
              <w:t>6</w:t>
            </w:r>
          </w:p>
        </w:tc>
        <w:tc>
          <w:tcPr>
            <w:tcW w:w="844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proofErr w:type="spellStart"/>
            <w:r w:rsidRPr="00D30662">
              <w:rPr>
                <w:rFonts w:ascii="Arial" w:eastAsia="Times New Roman" w:hAnsi="Arial" w:cs="Arial"/>
                <w:sz w:val="24"/>
                <w:szCs w:val="24"/>
                <w:lang w:eastAsia="ru-RU"/>
              </w:rPr>
              <w:t>Condenser</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Column</w:t>
            </w:r>
            <w:proofErr w:type="spellEnd"/>
            <w:r w:rsidRPr="00D30662">
              <w:rPr>
                <w:rFonts w:ascii="Arial" w:eastAsia="Times New Roman" w:hAnsi="Arial" w:cs="Arial"/>
                <w:sz w:val="24"/>
                <w:szCs w:val="24"/>
                <w:lang w:eastAsia="ru-RU"/>
              </w:rPr>
              <w:t xml:space="preserve"> 1.Т01</w:t>
            </w:r>
          </w:p>
        </w:tc>
      </w:tr>
      <w:tr w:rsidR="00D30662" w:rsidRPr="0028761C" w:rsidTr="00C124C3">
        <w:trPr>
          <w:trHeight w:val="315"/>
        </w:trPr>
        <w:tc>
          <w:tcPr>
            <w:tcW w:w="1163" w:type="dxa"/>
            <w:shd w:val="clear" w:color="auto" w:fill="auto"/>
            <w:vAlign w:val="center"/>
            <w:hideMark/>
          </w:tcPr>
          <w:p w:rsidR="00D30662" w:rsidRPr="00D30662" w:rsidRDefault="00D30662" w:rsidP="00486BC3">
            <w:pPr>
              <w:spacing w:after="0" w:line="240" w:lineRule="auto"/>
              <w:rPr>
                <w:rFonts w:ascii="Arial" w:eastAsia="Times New Roman" w:hAnsi="Arial" w:cs="Arial"/>
                <w:sz w:val="24"/>
                <w:szCs w:val="24"/>
                <w:lang w:val="en-US" w:eastAsia="ru-RU"/>
              </w:rPr>
            </w:pPr>
            <w:r w:rsidRPr="00D30662">
              <w:rPr>
                <w:rFonts w:ascii="Arial" w:eastAsia="Times New Roman" w:hAnsi="Arial" w:cs="Arial"/>
                <w:sz w:val="24"/>
                <w:szCs w:val="24"/>
                <w:lang w:eastAsia="ru-RU"/>
              </w:rPr>
              <w:t>1E0</w:t>
            </w:r>
            <w:r w:rsidRPr="00C124C3">
              <w:rPr>
                <w:rFonts w:ascii="Arial" w:eastAsia="Times New Roman" w:hAnsi="Arial" w:cs="Arial"/>
                <w:sz w:val="24"/>
                <w:szCs w:val="24"/>
                <w:lang w:val="en-US" w:eastAsia="ru-RU"/>
              </w:rPr>
              <w:t>7</w:t>
            </w:r>
          </w:p>
        </w:tc>
        <w:tc>
          <w:tcPr>
            <w:tcW w:w="8443" w:type="dxa"/>
            <w:shd w:val="clear" w:color="auto" w:fill="auto"/>
            <w:vAlign w:val="center"/>
            <w:hideMark/>
          </w:tcPr>
          <w:p w:rsidR="00D30662" w:rsidRPr="00D30662" w:rsidRDefault="00D30662" w:rsidP="00486BC3">
            <w:pPr>
              <w:spacing w:after="0" w:line="240" w:lineRule="auto"/>
              <w:rPr>
                <w:rFonts w:ascii="Arial" w:eastAsia="Times New Roman" w:hAnsi="Arial" w:cs="Arial"/>
                <w:sz w:val="24"/>
                <w:szCs w:val="24"/>
                <w:lang w:val="en-US" w:eastAsia="ru-RU"/>
              </w:rPr>
            </w:pPr>
            <w:r w:rsidRPr="00C124C3">
              <w:rPr>
                <w:rFonts w:ascii="Arial" w:eastAsia="Times New Roman" w:hAnsi="Arial" w:cs="Arial"/>
                <w:sz w:val="24"/>
                <w:szCs w:val="24"/>
                <w:lang w:val="en-US" w:eastAsia="ru-RU"/>
              </w:rPr>
              <w:t>Condenser Column 1.</w:t>
            </w:r>
            <w:r w:rsidRPr="00C124C3">
              <w:rPr>
                <w:rFonts w:ascii="Arial" w:eastAsia="Times New Roman" w:hAnsi="Arial" w:cs="Arial"/>
                <w:sz w:val="24"/>
                <w:szCs w:val="24"/>
                <w:lang w:eastAsia="ru-RU"/>
              </w:rPr>
              <w:t>Т</w:t>
            </w:r>
            <w:r w:rsidRPr="00C124C3">
              <w:rPr>
                <w:rFonts w:ascii="Arial" w:eastAsia="Times New Roman" w:hAnsi="Arial" w:cs="Arial"/>
                <w:sz w:val="24"/>
                <w:szCs w:val="24"/>
                <w:lang w:val="en-US" w:eastAsia="ru-RU"/>
              </w:rPr>
              <w:t xml:space="preserve">02/Ethanol </w:t>
            </w:r>
            <w:proofErr w:type="spellStart"/>
            <w:r w:rsidRPr="00C124C3">
              <w:rPr>
                <w:rFonts w:ascii="Arial" w:eastAsia="Times New Roman" w:hAnsi="Arial" w:cs="Arial"/>
                <w:sz w:val="24"/>
                <w:szCs w:val="24"/>
                <w:lang w:val="en-US" w:eastAsia="ru-RU"/>
              </w:rPr>
              <w:t>evoporator</w:t>
            </w:r>
            <w:proofErr w:type="spellEnd"/>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1E08</w:t>
            </w:r>
          </w:p>
        </w:tc>
        <w:tc>
          <w:tcPr>
            <w:tcW w:w="844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proofErr w:type="spellStart"/>
            <w:r w:rsidRPr="00D30662">
              <w:rPr>
                <w:rFonts w:ascii="Arial" w:eastAsia="Times New Roman" w:hAnsi="Arial" w:cs="Arial"/>
                <w:sz w:val="24"/>
                <w:szCs w:val="24"/>
                <w:lang w:eastAsia="ru-RU"/>
              </w:rPr>
              <w:t>Condenser</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Column</w:t>
            </w:r>
            <w:proofErr w:type="spellEnd"/>
            <w:r w:rsidRPr="00D30662">
              <w:rPr>
                <w:rFonts w:ascii="Arial" w:eastAsia="Times New Roman" w:hAnsi="Arial" w:cs="Arial"/>
                <w:sz w:val="24"/>
                <w:szCs w:val="24"/>
                <w:lang w:eastAsia="ru-RU"/>
              </w:rPr>
              <w:t xml:space="preserve"> 1.Т03</w:t>
            </w:r>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val="en-US" w:eastAsia="ru-RU"/>
              </w:rPr>
            </w:pPr>
            <w:r w:rsidRPr="00D30662">
              <w:rPr>
                <w:rFonts w:ascii="Arial" w:eastAsia="Times New Roman" w:hAnsi="Arial" w:cs="Arial"/>
                <w:sz w:val="24"/>
                <w:szCs w:val="24"/>
                <w:lang w:eastAsia="ru-RU"/>
              </w:rPr>
              <w:t>1E0</w:t>
            </w:r>
            <w:r w:rsidRPr="00C124C3">
              <w:rPr>
                <w:rFonts w:ascii="Arial" w:eastAsia="Times New Roman" w:hAnsi="Arial" w:cs="Arial"/>
                <w:sz w:val="24"/>
                <w:szCs w:val="24"/>
                <w:lang w:val="en-US" w:eastAsia="ru-RU"/>
              </w:rPr>
              <w:t>9</w:t>
            </w:r>
          </w:p>
        </w:tc>
        <w:tc>
          <w:tcPr>
            <w:tcW w:w="844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val="en-US" w:eastAsia="ru-RU"/>
              </w:rPr>
            </w:pPr>
            <w:proofErr w:type="spellStart"/>
            <w:r w:rsidRPr="00D30662">
              <w:rPr>
                <w:rFonts w:ascii="Arial" w:eastAsia="Times New Roman" w:hAnsi="Arial" w:cs="Arial"/>
                <w:sz w:val="24"/>
                <w:szCs w:val="24"/>
                <w:lang w:eastAsia="ru-RU"/>
              </w:rPr>
              <w:t>Condenser</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Column</w:t>
            </w:r>
            <w:proofErr w:type="spellEnd"/>
            <w:r w:rsidRPr="00D30662">
              <w:rPr>
                <w:rFonts w:ascii="Arial" w:eastAsia="Times New Roman" w:hAnsi="Arial" w:cs="Arial"/>
                <w:sz w:val="24"/>
                <w:szCs w:val="24"/>
                <w:lang w:eastAsia="ru-RU"/>
              </w:rPr>
              <w:t xml:space="preserve"> 1.Т0</w:t>
            </w:r>
            <w:r w:rsidRPr="00C124C3">
              <w:rPr>
                <w:rFonts w:ascii="Arial" w:eastAsia="Times New Roman" w:hAnsi="Arial" w:cs="Arial"/>
                <w:sz w:val="24"/>
                <w:szCs w:val="24"/>
                <w:lang w:val="en-US" w:eastAsia="ru-RU"/>
              </w:rPr>
              <w:t>4</w:t>
            </w:r>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val="en-US" w:eastAsia="ru-RU"/>
              </w:rPr>
            </w:pPr>
            <w:r w:rsidRPr="00D30662">
              <w:rPr>
                <w:rFonts w:ascii="Arial" w:eastAsia="Times New Roman" w:hAnsi="Arial" w:cs="Arial"/>
                <w:sz w:val="24"/>
                <w:szCs w:val="24"/>
                <w:lang w:eastAsia="ru-RU"/>
              </w:rPr>
              <w:t>1E</w:t>
            </w:r>
            <w:r w:rsidRPr="00C124C3">
              <w:rPr>
                <w:rFonts w:ascii="Arial" w:eastAsia="Times New Roman" w:hAnsi="Arial" w:cs="Arial"/>
                <w:sz w:val="24"/>
                <w:szCs w:val="24"/>
                <w:lang w:val="en-US" w:eastAsia="ru-RU"/>
              </w:rPr>
              <w:t>10</w:t>
            </w:r>
          </w:p>
        </w:tc>
        <w:tc>
          <w:tcPr>
            <w:tcW w:w="844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proofErr w:type="spellStart"/>
            <w:r w:rsidRPr="00D30662">
              <w:rPr>
                <w:rFonts w:ascii="Arial" w:eastAsia="Times New Roman" w:hAnsi="Arial" w:cs="Arial"/>
                <w:sz w:val="24"/>
                <w:szCs w:val="24"/>
                <w:lang w:eastAsia="ru-RU"/>
              </w:rPr>
              <w:t>Condenser</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Column</w:t>
            </w:r>
            <w:proofErr w:type="spellEnd"/>
            <w:r w:rsidRPr="00D30662">
              <w:rPr>
                <w:rFonts w:ascii="Arial" w:eastAsia="Times New Roman" w:hAnsi="Arial" w:cs="Arial"/>
                <w:sz w:val="24"/>
                <w:szCs w:val="24"/>
                <w:lang w:eastAsia="ru-RU"/>
              </w:rPr>
              <w:t xml:space="preserve"> 1.Т05</w:t>
            </w:r>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1E11</w:t>
            </w:r>
          </w:p>
        </w:tc>
        <w:tc>
          <w:tcPr>
            <w:tcW w:w="844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proofErr w:type="spellStart"/>
            <w:r w:rsidRPr="00D30662">
              <w:rPr>
                <w:rFonts w:ascii="Arial" w:eastAsia="Times New Roman" w:hAnsi="Arial" w:cs="Arial"/>
                <w:sz w:val="24"/>
                <w:szCs w:val="24"/>
                <w:lang w:eastAsia="ru-RU"/>
              </w:rPr>
              <w:t>Ethanol</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Superheater</w:t>
            </w:r>
            <w:proofErr w:type="spellEnd"/>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1E12</w:t>
            </w:r>
          </w:p>
        </w:tc>
        <w:tc>
          <w:tcPr>
            <w:tcW w:w="844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proofErr w:type="spellStart"/>
            <w:r w:rsidRPr="00D30662">
              <w:rPr>
                <w:rFonts w:ascii="Arial" w:eastAsia="Times New Roman" w:hAnsi="Arial" w:cs="Arial"/>
                <w:sz w:val="24"/>
                <w:szCs w:val="24"/>
                <w:lang w:eastAsia="ru-RU"/>
              </w:rPr>
              <w:t>Recuperator</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reaction</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product</w:t>
            </w:r>
            <w:proofErr w:type="spellEnd"/>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val="en-US" w:eastAsia="ru-RU"/>
              </w:rPr>
            </w:pPr>
            <w:r w:rsidRPr="00D30662">
              <w:rPr>
                <w:rFonts w:ascii="Arial" w:eastAsia="Times New Roman" w:hAnsi="Arial" w:cs="Arial"/>
                <w:sz w:val="24"/>
                <w:szCs w:val="24"/>
                <w:lang w:eastAsia="ru-RU"/>
              </w:rPr>
              <w:t>1E1</w:t>
            </w:r>
            <w:r w:rsidRPr="00C124C3">
              <w:rPr>
                <w:rFonts w:ascii="Arial" w:eastAsia="Times New Roman" w:hAnsi="Arial" w:cs="Arial"/>
                <w:sz w:val="24"/>
                <w:szCs w:val="24"/>
                <w:lang w:val="en-US" w:eastAsia="ru-RU"/>
              </w:rPr>
              <w:t>3</w:t>
            </w:r>
          </w:p>
        </w:tc>
        <w:tc>
          <w:tcPr>
            <w:tcW w:w="844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proofErr w:type="spellStart"/>
            <w:r w:rsidRPr="00D30662">
              <w:rPr>
                <w:rFonts w:ascii="Arial" w:eastAsia="Times New Roman" w:hAnsi="Arial" w:cs="Arial"/>
                <w:sz w:val="24"/>
                <w:szCs w:val="24"/>
                <w:lang w:eastAsia="ru-RU"/>
              </w:rPr>
              <w:t>Recuperator</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reaction</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product</w:t>
            </w:r>
            <w:proofErr w:type="spellEnd"/>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1E14</w:t>
            </w:r>
          </w:p>
        </w:tc>
        <w:tc>
          <w:tcPr>
            <w:tcW w:w="844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C124C3">
              <w:rPr>
                <w:rFonts w:ascii="Arial" w:eastAsia="Times New Roman" w:hAnsi="Arial" w:cs="Arial"/>
                <w:sz w:val="24"/>
                <w:szCs w:val="24"/>
                <w:lang w:val="en-US" w:eastAsia="ru-RU"/>
              </w:rPr>
              <w:t xml:space="preserve">Water </w:t>
            </w:r>
            <w:proofErr w:type="spellStart"/>
            <w:r w:rsidRPr="00D30662">
              <w:rPr>
                <w:rFonts w:ascii="Arial" w:eastAsia="Times New Roman" w:hAnsi="Arial" w:cs="Arial"/>
                <w:sz w:val="24"/>
                <w:szCs w:val="24"/>
                <w:lang w:eastAsia="ru-RU"/>
              </w:rPr>
              <w:t>Cooler</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reaction</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product</w:t>
            </w:r>
            <w:proofErr w:type="spellEnd"/>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1E15</w:t>
            </w:r>
          </w:p>
        </w:tc>
        <w:tc>
          <w:tcPr>
            <w:tcW w:w="844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val="en-US" w:eastAsia="ru-RU"/>
              </w:rPr>
            </w:pPr>
            <w:r w:rsidRPr="00C124C3">
              <w:rPr>
                <w:rFonts w:ascii="Arial" w:eastAsia="Times New Roman" w:hAnsi="Arial" w:cs="Arial"/>
                <w:sz w:val="24"/>
                <w:szCs w:val="24"/>
                <w:lang w:val="en-US" w:eastAsia="ru-RU"/>
              </w:rPr>
              <w:t xml:space="preserve">Chilled </w:t>
            </w:r>
            <w:r w:rsidRPr="00D30662">
              <w:rPr>
                <w:rFonts w:ascii="Arial" w:eastAsia="Times New Roman" w:hAnsi="Arial" w:cs="Arial"/>
                <w:sz w:val="24"/>
                <w:szCs w:val="24"/>
                <w:lang w:val="en-US" w:eastAsia="ru-RU"/>
              </w:rPr>
              <w:t xml:space="preserve">Water Cooler </w:t>
            </w:r>
          </w:p>
        </w:tc>
      </w:tr>
      <w:tr w:rsidR="00D30662" w:rsidRPr="00C124C3" w:rsidTr="00C124C3">
        <w:trPr>
          <w:trHeight w:val="315"/>
        </w:trPr>
        <w:tc>
          <w:tcPr>
            <w:tcW w:w="1163" w:type="dxa"/>
            <w:shd w:val="clear" w:color="auto" w:fill="auto"/>
            <w:vAlign w:val="center"/>
            <w:hideMark/>
          </w:tcPr>
          <w:p w:rsidR="00D30662" w:rsidRPr="00C124C3"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1E16</w:t>
            </w:r>
          </w:p>
        </w:tc>
        <w:tc>
          <w:tcPr>
            <w:tcW w:w="8443" w:type="dxa"/>
            <w:shd w:val="clear" w:color="auto" w:fill="auto"/>
            <w:vAlign w:val="center"/>
            <w:hideMark/>
          </w:tcPr>
          <w:p w:rsidR="00D30662" w:rsidRPr="00C124C3" w:rsidRDefault="00D30662" w:rsidP="00D30662">
            <w:pPr>
              <w:spacing w:after="0" w:line="240" w:lineRule="auto"/>
              <w:rPr>
                <w:rFonts w:ascii="Arial" w:eastAsia="Times New Roman" w:hAnsi="Arial" w:cs="Arial"/>
                <w:sz w:val="24"/>
                <w:szCs w:val="24"/>
                <w:lang w:val="en-US" w:eastAsia="ru-RU"/>
              </w:rPr>
            </w:pPr>
            <w:r w:rsidRPr="00C124C3">
              <w:rPr>
                <w:rFonts w:ascii="Arial" w:eastAsia="Times New Roman" w:hAnsi="Arial" w:cs="Arial"/>
                <w:sz w:val="24"/>
                <w:szCs w:val="24"/>
                <w:lang w:val="en-US" w:eastAsia="ru-RU"/>
              </w:rPr>
              <w:t xml:space="preserve">Chilled </w:t>
            </w:r>
            <w:r w:rsidRPr="00D30662">
              <w:rPr>
                <w:rFonts w:ascii="Arial" w:eastAsia="Times New Roman" w:hAnsi="Arial" w:cs="Arial"/>
                <w:sz w:val="24"/>
                <w:szCs w:val="24"/>
                <w:lang w:val="en-US" w:eastAsia="ru-RU"/>
              </w:rPr>
              <w:t xml:space="preserve">Water Cooler </w:t>
            </w:r>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val="en-US" w:eastAsia="ru-RU"/>
              </w:rPr>
            </w:pPr>
            <w:r w:rsidRPr="00D30662">
              <w:rPr>
                <w:rFonts w:ascii="Arial" w:eastAsia="Times New Roman" w:hAnsi="Arial" w:cs="Arial"/>
                <w:sz w:val="24"/>
                <w:szCs w:val="24"/>
                <w:lang w:eastAsia="ru-RU"/>
              </w:rPr>
              <w:t>1E17</w:t>
            </w:r>
          </w:p>
        </w:tc>
        <w:tc>
          <w:tcPr>
            <w:tcW w:w="8443" w:type="dxa"/>
            <w:shd w:val="clear" w:color="auto" w:fill="auto"/>
            <w:noWrap/>
            <w:vAlign w:val="center"/>
            <w:hideMark/>
          </w:tcPr>
          <w:p w:rsidR="00D30662" w:rsidRPr="00D30662" w:rsidRDefault="00D30662" w:rsidP="00D30662">
            <w:pPr>
              <w:spacing w:after="0" w:line="240" w:lineRule="auto"/>
              <w:rPr>
                <w:rFonts w:ascii="Arial" w:eastAsia="Times New Roman" w:hAnsi="Arial" w:cs="Arial"/>
                <w:sz w:val="24"/>
                <w:szCs w:val="24"/>
                <w:lang w:val="en-US" w:eastAsia="ru-RU"/>
              </w:rPr>
            </w:pPr>
            <w:proofErr w:type="spellStart"/>
            <w:r w:rsidRPr="00D30662">
              <w:rPr>
                <w:rFonts w:ascii="Arial" w:eastAsia="Times New Roman" w:hAnsi="Arial" w:cs="Arial"/>
                <w:sz w:val="24"/>
                <w:szCs w:val="24"/>
                <w:lang w:eastAsia="ru-RU"/>
              </w:rPr>
              <w:t>Recuperator</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reaction</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product</w:t>
            </w:r>
            <w:proofErr w:type="spellEnd"/>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1E18</w:t>
            </w:r>
          </w:p>
        </w:tc>
        <w:tc>
          <w:tcPr>
            <w:tcW w:w="8443" w:type="dxa"/>
            <w:shd w:val="clear" w:color="auto" w:fill="auto"/>
            <w:noWrap/>
            <w:vAlign w:val="center"/>
            <w:hideMark/>
          </w:tcPr>
          <w:p w:rsidR="00D30662" w:rsidRPr="00D30662" w:rsidRDefault="00D30662" w:rsidP="00D30662">
            <w:pPr>
              <w:spacing w:after="0" w:line="240" w:lineRule="auto"/>
              <w:rPr>
                <w:rFonts w:ascii="Arial" w:eastAsia="Times New Roman" w:hAnsi="Arial" w:cs="Arial"/>
                <w:sz w:val="24"/>
                <w:szCs w:val="24"/>
                <w:lang w:val="en-US" w:eastAsia="ru-RU"/>
              </w:rPr>
            </w:pPr>
            <w:proofErr w:type="spellStart"/>
            <w:r w:rsidRPr="00D30662">
              <w:rPr>
                <w:rFonts w:ascii="Arial" w:eastAsia="Times New Roman" w:hAnsi="Arial" w:cs="Arial"/>
                <w:sz w:val="24"/>
                <w:szCs w:val="24"/>
                <w:lang w:eastAsia="ru-RU"/>
              </w:rPr>
              <w:t>Superheater</w:t>
            </w:r>
            <w:proofErr w:type="spellEnd"/>
            <w:r w:rsidRPr="00C124C3">
              <w:rPr>
                <w:rFonts w:ascii="Arial" w:eastAsia="Times New Roman" w:hAnsi="Arial" w:cs="Arial"/>
                <w:sz w:val="24"/>
                <w:szCs w:val="24"/>
                <w:lang w:val="en-US" w:eastAsia="ru-RU"/>
              </w:rPr>
              <w:t xml:space="preserve"> </w:t>
            </w:r>
            <w:proofErr w:type="spellStart"/>
            <w:r w:rsidRPr="00D30662">
              <w:rPr>
                <w:rFonts w:ascii="Arial" w:eastAsia="Times New Roman" w:hAnsi="Arial" w:cs="Arial"/>
                <w:sz w:val="24"/>
                <w:szCs w:val="24"/>
                <w:lang w:eastAsia="ru-RU"/>
              </w:rPr>
              <w:t>reaction</w:t>
            </w:r>
            <w:proofErr w:type="spellEnd"/>
            <w:r w:rsidRPr="00D30662">
              <w:rPr>
                <w:rFonts w:ascii="Arial" w:eastAsia="Times New Roman" w:hAnsi="Arial" w:cs="Arial"/>
                <w:sz w:val="24"/>
                <w:szCs w:val="24"/>
                <w:lang w:eastAsia="ru-RU"/>
              </w:rPr>
              <w:t xml:space="preserve"> </w:t>
            </w:r>
            <w:r w:rsidRPr="00C124C3">
              <w:rPr>
                <w:rFonts w:ascii="Arial" w:eastAsia="Times New Roman" w:hAnsi="Arial" w:cs="Arial"/>
                <w:sz w:val="24"/>
                <w:szCs w:val="24"/>
                <w:lang w:val="en-US" w:eastAsia="ru-RU"/>
              </w:rPr>
              <w:t>mixture</w:t>
            </w:r>
          </w:p>
        </w:tc>
      </w:tr>
      <w:tr w:rsidR="00D30662" w:rsidRPr="00C124C3" w:rsidTr="00C124C3">
        <w:trPr>
          <w:trHeight w:val="315"/>
        </w:trPr>
        <w:tc>
          <w:tcPr>
            <w:tcW w:w="1163" w:type="dxa"/>
            <w:shd w:val="clear" w:color="auto" w:fill="auto"/>
            <w:vAlign w:val="center"/>
            <w:hideMark/>
          </w:tcPr>
          <w:p w:rsidR="00D30662" w:rsidRPr="00C124C3"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1E19</w:t>
            </w:r>
          </w:p>
        </w:tc>
        <w:tc>
          <w:tcPr>
            <w:tcW w:w="8443" w:type="dxa"/>
            <w:shd w:val="clear" w:color="auto" w:fill="auto"/>
            <w:noWrap/>
            <w:vAlign w:val="center"/>
            <w:hideMark/>
          </w:tcPr>
          <w:p w:rsidR="00D30662" w:rsidRPr="00C124C3"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EA</w:t>
            </w:r>
            <w:r w:rsidRPr="00C124C3">
              <w:rPr>
                <w:rFonts w:ascii="Arial" w:eastAsia="Times New Roman" w:hAnsi="Arial" w:cs="Arial"/>
                <w:sz w:val="24"/>
                <w:szCs w:val="24"/>
                <w:lang w:val="en-US" w:eastAsia="ru-RU"/>
              </w:rPr>
              <w:t>/Ethanol</w:t>
            </w:r>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Recuperator</w:t>
            </w:r>
            <w:proofErr w:type="spellEnd"/>
          </w:p>
        </w:tc>
      </w:tr>
      <w:tr w:rsidR="00D30662" w:rsidRPr="00C124C3" w:rsidTr="00C124C3">
        <w:trPr>
          <w:trHeight w:val="315"/>
        </w:trPr>
        <w:tc>
          <w:tcPr>
            <w:tcW w:w="1163" w:type="dxa"/>
            <w:shd w:val="clear" w:color="auto" w:fill="auto"/>
            <w:vAlign w:val="center"/>
            <w:hideMark/>
          </w:tcPr>
          <w:p w:rsidR="00D30662" w:rsidRPr="00C124C3"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1E20</w:t>
            </w:r>
          </w:p>
        </w:tc>
        <w:tc>
          <w:tcPr>
            <w:tcW w:w="8443" w:type="dxa"/>
            <w:shd w:val="clear" w:color="auto" w:fill="auto"/>
            <w:noWrap/>
            <w:vAlign w:val="center"/>
            <w:hideMark/>
          </w:tcPr>
          <w:p w:rsidR="00D30662" w:rsidRPr="00C124C3"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 xml:space="preserve">EA </w:t>
            </w:r>
            <w:proofErr w:type="spellStart"/>
            <w:r w:rsidRPr="00D30662">
              <w:rPr>
                <w:rFonts w:ascii="Arial" w:eastAsia="Times New Roman" w:hAnsi="Arial" w:cs="Arial"/>
                <w:sz w:val="24"/>
                <w:szCs w:val="24"/>
                <w:lang w:eastAsia="ru-RU"/>
              </w:rPr>
              <w:t>Recuperator</w:t>
            </w:r>
            <w:proofErr w:type="spellEnd"/>
          </w:p>
        </w:tc>
      </w:tr>
      <w:tr w:rsidR="00D30662" w:rsidRPr="00C124C3" w:rsidTr="00C124C3">
        <w:trPr>
          <w:trHeight w:val="315"/>
        </w:trPr>
        <w:tc>
          <w:tcPr>
            <w:tcW w:w="1163" w:type="dxa"/>
            <w:shd w:val="clear" w:color="auto" w:fill="auto"/>
            <w:vAlign w:val="center"/>
            <w:hideMark/>
          </w:tcPr>
          <w:p w:rsidR="00D30662" w:rsidRPr="00D30662" w:rsidRDefault="00D30662" w:rsidP="00DC6F6A">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1E21</w:t>
            </w:r>
          </w:p>
        </w:tc>
        <w:tc>
          <w:tcPr>
            <w:tcW w:w="8443" w:type="dxa"/>
            <w:shd w:val="clear" w:color="auto" w:fill="auto"/>
            <w:noWrap/>
            <w:vAlign w:val="center"/>
            <w:hideMark/>
          </w:tcPr>
          <w:p w:rsidR="00D30662" w:rsidRPr="00D30662" w:rsidRDefault="00D30662" w:rsidP="00DC6F6A">
            <w:pPr>
              <w:spacing w:after="0" w:line="240" w:lineRule="auto"/>
              <w:rPr>
                <w:rFonts w:ascii="Arial" w:eastAsia="Times New Roman" w:hAnsi="Arial" w:cs="Arial"/>
                <w:sz w:val="24"/>
                <w:szCs w:val="24"/>
                <w:lang w:eastAsia="ru-RU"/>
              </w:rPr>
            </w:pPr>
            <w:r w:rsidRPr="00C124C3">
              <w:rPr>
                <w:rFonts w:ascii="Arial" w:eastAsia="Times New Roman" w:hAnsi="Arial" w:cs="Arial"/>
                <w:sz w:val="24"/>
                <w:szCs w:val="24"/>
                <w:lang w:val="en-US" w:eastAsia="ru-RU"/>
              </w:rPr>
              <w:t>E</w:t>
            </w:r>
            <w:r w:rsidRPr="00D30662">
              <w:rPr>
                <w:rFonts w:ascii="Arial" w:eastAsia="Times New Roman" w:hAnsi="Arial" w:cs="Arial"/>
                <w:sz w:val="24"/>
                <w:szCs w:val="24"/>
                <w:lang w:eastAsia="ru-RU"/>
              </w:rPr>
              <w:t xml:space="preserve">G </w:t>
            </w:r>
            <w:proofErr w:type="spellStart"/>
            <w:r w:rsidRPr="00D30662">
              <w:rPr>
                <w:rFonts w:ascii="Arial" w:eastAsia="Times New Roman" w:hAnsi="Arial" w:cs="Arial"/>
                <w:sz w:val="24"/>
                <w:szCs w:val="24"/>
                <w:lang w:eastAsia="ru-RU"/>
              </w:rPr>
              <w:t>Recuperator</w:t>
            </w:r>
            <w:proofErr w:type="spellEnd"/>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1E22</w:t>
            </w:r>
          </w:p>
        </w:tc>
        <w:tc>
          <w:tcPr>
            <w:tcW w:w="8443" w:type="dxa"/>
            <w:shd w:val="clear" w:color="auto" w:fill="auto"/>
            <w:noWrap/>
            <w:vAlign w:val="center"/>
            <w:hideMark/>
          </w:tcPr>
          <w:p w:rsidR="00D30662" w:rsidRPr="00D30662" w:rsidRDefault="00D30662" w:rsidP="00D30662">
            <w:pPr>
              <w:spacing w:after="0" w:line="240" w:lineRule="auto"/>
              <w:rPr>
                <w:rFonts w:ascii="Arial" w:eastAsia="Times New Roman" w:hAnsi="Arial" w:cs="Arial"/>
                <w:sz w:val="24"/>
                <w:szCs w:val="24"/>
                <w:lang w:val="en-US" w:eastAsia="ru-RU"/>
              </w:rPr>
            </w:pPr>
            <w:r w:rsidRPr="00C124C3">
              <w:rPr>
                <w:rFonts w:ascii="Arial" w:eastAsia="Times New Roman" w:hAnsi="Arial" w:cs="Arial"/>
                <w:sz w:val="24"/>
                <w:szCs w:val="24"/>
                <w:lang w:val="en-US" w:eastAsia="ru-RU"/>
              </w:rPr>
              <w:t xml:space="preserve">EA/Ethanol </w:t>
            </w:r>
            <w:proofErr w:type="spellStart"/>
            <w:r w:rsidRPr="00D30662">
              <w:rPr>
                <w:rFonts w:ascii="Arial" w:eastAsia="Times New Roman" w:hAnsi="Arial" w:cs="Arial"/>
                <w:sz w:val="24"/>
                <w:szCs w:val="24"/>
                <w:lang w:eastAsia="ru-RU"/>
              </w:rPr>
              <w:t>Recuperator</w:t>
            </w:r>
            <w:proofErr w:type="spellEnd"/>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1E23</w:t>
            </w:r>
          </w:p>
        </w:tc>
        <w:tc>
          <w:tcPr>
            <w:tcW w:w="844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C124C3">
              <w:rPr>
                <w:rFonts w:ascii="Arial" w:eastAsia="Times New Roman" w:hAnsi="Arial" w:cs="Arial"/>
                <w:sz w:val="24"/>
                <w:szCs w:val="24"/>
                <w:lang w:val="en-US" w:eastAsia="ru-RU"/>
              </w:rPr>
              <w:t xml:space="preserve">EA/Dewatering Ethanol </w:t>
            </w:r>
            <w:proofErr w:type="spellStart"/>
            <w:r w:rsidRPr="00D30662">
              <w:rPr>
                <w:rFonts w:ascii="Arial" w:eastAsia="Times New Roman" w:hAnsi="Arial" w:cs="Arial"/>
                <w:sz w:val="24"/>
                <w:szCs w:val="24"/>
                <w:lang w:eastAsia="ru-RU"/>
              </w:rPr>
              <w:t>Recuperator</w:t>
            </w:r>
            <w:proofErr w:type="spellEnd"/>
          </w:p>
        </w:tc>
      </w:tr>
      <w:tr w:rsidR="00D30662" w:rsidRPr="0028761C" w:rsidTr="00C124C3">
        <w:trPr>
          <w:trHeight w:val="315"/>
        </w:trPr>
        <w:tc>
          <w:tcPr>
            <w:tcW w:w="1163" w:type="dxa"/>
            <w:shd w:val="clear" w:color="auto" w:fill="auto"/>
            <w:vAlign w:val="center"/>
            <w:hideMark/>
          </w:tcPr>
          <w:p w:rsidR="00D30662" w:rsidRPr="00C124C3"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1E24</w:t>
            </w:r>
          </w:p>
        </w:tc>
        <w:tc>
          <w:tcPr>
            <w:tcW w:w="8443" w:type="dxa"/>
            <w:shd w:val="clear" w:color="auto" w:fill="auto"/>
            <w:vAlign w:val="center"/>
            <w:hideMark/>
          </w:tcPr>
          <w:p w:rsidR="00D30662" w:rsidRPr="00C124C3" w:rsidRDefault="00D30662" w:rsidP="00D30662">
            <w:pPr>
              <w:spacing w:after="0" w:line="240" w:lineRule="auto"/>
              <w:rPr>
                <w:rFonts w:ascii="Arial" w:eastAsia="Times New Roman" w:hAnsi="Arial" w:cs="Arial"/>
                <w:sz w:val="24"/>
                <w:szCs w:val="24"/>
                <w:lang w:val="en-US" w:eastAsia="ru-RU"/>
              </w:rPr>
            </w:pPr>
            <w:r w:rsidRPr="00C124C3">
              <w:rPr>
                <w:rFonts w:ascii="Arial" w:eastAsia="Times New Roman" w:hAnsi="Arial" w:cs="Arial"/>
                <w:sz w:val="24"/>
                <w:szCs w:val="24"/>
                <w:lang w:val="en-US" w:eastAsia="ru-RU"/>
              </w:rPr>
              <w:t xml:space="preserve">Dewatering Ethanol/ </w:t>
            </w:r>
            <w:r w:rsidRPr="00D30662">
              <w:rPr>
                <w:rFonts w:ascii="Arial" w:eastAsia="Times New Roman" w:hAnsi="Arial" w:cs="Arial"/>
                <w:sz w:val="24"/>
                <w:szCs w:val="24"/>
                <w:lang w:val="en-US" w:eastAsia="ru-RU"/>
              </w:rPr>
              <w:t>Heavy Fraction</w:t>
            </w:r>
            <w:r w:rsidRPr="00C124C3">
              <w:rPr>
                <w:rFonts w:ascii="Arial" w:eastAsia="Times New Roman" w:hAnsi="Arial" w:cs="Arial"/>
                <w:sz w:val="24"/>
                <w:szCs w:val="24"/>
                <w:lang w:val="en-US" w:eastAsia="ru-RU"/>
              </w:rPr>
              <w:t xml:space="preserve"> </w:t>
            </w:r>
            <w:proofErr w:type="spellStart"/>
            <w:r w:rsidRPr="00D30662">
              <w:rPr>
                <w:rFonts w:ascii="Arial" w:eastAsia="Times New Roman" w:hAnsi="Arial" w:cs="Arial"/>
                <w:sz w:val="24"/>
                <w:szCs w:val="24"/>
                <w:lang w:val="en-US" w:eastAsia="ru-RU"/>
              </w:rPr>
              <w:t>Recuperator</w:t>
            </w:r>
            <w:proofErr w:type="spellEnd"/>
          </w:p>
        </w:tc>
      </w:tr>
      <w:tr w:rsidR="00D30662" w:rsidRPr="00C124C3" w:rsidTr="00C124C3">
        <w:trPr>
          <w:trHeight w:val="315"/>
        </w:trPr>
        <w:tc>
          <w:tcPr>
            <w:tcW w:w="1163" w:type="dxa"/>
            <w:shd w:val="clear" w:color="auto" w:fill="auto"/>
            <w:vAlign w:val="center"/>
            <w:hideMark/>
          </w:tcPr>
          <w:p w:rsidR="00D30662" w:rsidRPr="00C124C3" w:rsidRDefault="00D30662" w:rsidP="00D30662">
            <w:pPr>
              <w:spacing w:after="0" w:line="240" w:lineRule="auto"/>
              <w:rPr>
                <w:rFonts w:ascii="Arial" w:eastAsia="Times New Roman" w:hAnsi="Arial" w:cs="Arial"/>
                <w:sz w:val="24"/>
                <w:szCs w:val="24"/>
                <w:lang w:val="en-US" w:eastAsia="ru-RU"/>
              </w:rPr>
            </w:pPr>
            <w:r w:rsidRPr="00D30662">
              <w:rPr>
                <w:rFonts w:ascii="Arial" w:eastAsia="Times New Roman" w:hAnsi="Arial" w:cs="Arial"/>
                <w:sz w:val="24"/>
                <w:szCs w:val="24"/>
                <w:lang w:eastAsia="ru-RU"/>
              </w:rPr>
              <w:t>1E25</w:t>
            </w:r>
          </w:p>
        </w:tc>
        <w:tc>
          <w:tcPr>
            <w:tcW w:w="8443" w:type="dxa"/>
            <w:shd w:val="clear" w:color="auto" w:fill="auto"/>
            <w:vAlign w:val="center"/>
            <w:hideMark/>
          </w:tcPr>
          <w:p w:rsidR="00D30662" w:rsidRPr="00C124C3" w:rsidRDefault="00D30662" w:rsidP="00D30662">
            <w:pPr>
              <w:spacing w:after="0" w:line="240" w:lineRule="auto"/>
              <w:rPr>
                <w:rFonts w:ascii="Arial" w:eastAsia="Times New Roman" w:hAnsi="Arial" w:cs="Arial"/>
                <w:sz w:val="24"/>
                <w:szCs w:val="24"/>
                <w:lang w:val="en-US" w:eastAsia="ru-RU"/>
              </w:rPr>
            </w:pPr>
            <w:proofErr w:type="spellStart"/>
            <w:r w:rsidRPr="00D30662">
              <w:rPr>
                <w:rFonts w:ascii="Arial" w:eastAsia="Times New Roman" w:hAnsi="Arial" w:cs="Arial"/>
                <w:sz w:val="24"/>
                <w:szCs w:val="24"/>
                <w:lang w:eastAsia="ru-RU"/>
              </w:rPr>
              <w:t>Light</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Fraction</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Cooler</w:t>
            </w:r>
            <w:proofErr w:type="spellEnd"/>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val="en-US" w:eastAsia="ru-RU"/>
              </w:rPr>
            </w:pPr>
            <w:r w:rsidRPr="00D30662">
              <w:rPr>
                <w:rFonts w:ascii="Arial" w:eastAsia="Times New Roman" w:hAnsi="Arial" w:cs="Arial"/>
                <w:sz w:val="24"/>
                <w:szCs w:val="24"/>
                <w:lang w:eastAsia="ru-RU"/>
              </w:rPr>
              <w:t>1E26</w:t>
            </w:r>
          </w:p>
        </w:tc>
        <w:tc>
          <w:tcPr>
            <w:tcW w:w="844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 xml:space="preserve">EA </w:t>
            </w:r>
            <w:proofErr w:type="spellStart"/>
            <w:r w:rsidRPr="00D30662">
              <w:rPr>
                <w:rFonts w:ascii="Arial" w:eastAsia="Times New Roman" w:hAnsi="Arial" w:cs="Arial"/>
                <w:sz w:val="24"/>
                <w:szCs w:val="24"/>
                <w:lang w:eastAsia="ru-RU"/>
              </w:rPr>
              <w:t>Cooler</w:t>
            </w:r>
            <w:proofErr w:type="spellEnd"/>
            <w:r w:rsidRPr="00D30662">
              <w:rPr>
                <w:rFonts w:ascii="Arial" w:eastAsia="Times New Roman" w:hAnsi="Arial" w:cs="Arial"/>
                <w:sz w:val="24"/>
                <w:szCs w:val="24"/>
                <w:lang w:eastAsia="ru-RU"/>
              </w:rPr>
              <w:t>/</w:t>
            </w:r>
            <w:proofErr w:type="spellStart"/>
            <w:r w:rsidRPr="00D30662">
              <w:rPr>
                <w:rFonts w:ascii="Arial" w:eastAsia="Times New Roman" w:hAnsi="Arial" w:cs="Arial"/>
                <w:sz w:val="24"/>
                <w:szCs w:val="24"/>
                <w:lang w:eastAsia="ru-RU"/>
              </w:rPr>
              <w:t>Hydrogen</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Heater</w:t>
            </w:r>
            <w:proofErr w:type="spellEnd"/>
          </w:p>
        </w:tc>
      </w:tr>
      <w:tr w:rsidR="00D30662" w:rsidRPr="0028761C" w:rsidTr="00C124C3">
        <w:trPr>
          <w:trHeight w:val="315"/>
        </w:trPr>
        <w:tc>
          <w:tcPr>
            <w:tcW w:w="1163" w:type="dxa"/>
            <w:shd w:val="clear" w:color="auto" w:fill="auto"/>
            <w:vAlign w:val="center"/>
            <w:hideMark/>
          </w:tcPr>
          <w:p w:rsidR="00D30662" w:rsidRPr="00D30662" w:rsidRDefault="00D30662" w:rsidP="00486BC3">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1E27</w:t>
            </w:r>
          </w:p>
        </w:tc>
        <w:tc>
          <w:tcPr>
            <w:tcW w:w="8443" w:type="dxa"/>
            <w:shd w:val="clear" w:color="auto" w:fill="auto"/>
            <w:vAlign w:val="center"/>
            <w:hideMark/>
          </w:tcPr>
          <w:p w:rsidR="00D30662" w:rsidRPr="00D30662" w:rsidRDefault="00D30662" w:rsidP="00486BC3">
            <w:pPr>
              <w:spacing w:after="0" w:line="240" w:lineRule="auto"/>
              <w:rPr>
                <w:rFonts w:ascii="Arial" w:eastAsia="Times New Roman" w:hAnsi="Arial" w:cs="Arial"/>
                <w:sz w:val="24"/>
                <w:szCs w:val="24"/>
                <w:lang w:val="en-US" w:eastAsia="ru-RU"/>
              </w:rPr>
            </w:pPr>
            <w:r w:rsidRPr="00D30662">
              <w:rPr>
                <w:rFonts w:ascii="Arial" w:eastAsia="Times New Roman" w:hAnsi="Arial" w:cs="Arial"/>
                <w:sz w:val="24"/>
                <w:szCs w:val="24"/>
                <w:lang w:val="en-US" w:eastAsia="ru-RU"/>
              </w:rPr>
              <w:t>Heavy Fraction Cooler/Hydrogen Heater</w:t>
            </w:r>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1E28</w:t>
            </w:r>
          </w:p>
        </w:tc>
        <w:tc>
          <w:tcPr>
            <w:tcW w:w="8443" w:type="dxa"/>
            <w:shd w:val="clear" w:color="auto" w:fill="auto"/>
            <w:noWrap/>
            <w:vAlign w:val="center"/>
            <w:hideMark/>
          </w:tcPr>
          <w:p w:rsidR="00D30662" w:rsidRPr="00D30662" w:rsidRDefault="00D30662" w:rsidP="00D30662">
            <w:pPr>
              <w:spacing w:after="0" w:line="240" w:lineRule="auto"/>
              <w:rPr>
                <w:rFonts w:ascii="Arial" w:eastAsia="Times New Roman" w:hAnsi="Arial" w:cs="Arial"/>
                <w:sz w:val="24"/>
                <w:szCs w:val="24"/>
                <w:lang w:eastAsia="ru-RU"/>
              </w:rPr>
            </w:pPr>
            <w:proofErr w:type="spellStart"/>
            <w:r w:rsidRPr="00D30662">
              <w:rPr>
                <w:rFonts w:ascii="Arial" w:eastAsia="Times New Roman" w:hAnsi="Arial" w:cs="Arial"/>
                <w:sz w:val="24"/>
                <w:szCs w:val="24"/>
                <w:lang w:eastAsia="ru-RU"/>
              </w:rPr>
              <w:t>Heavy</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Fraction</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Cooler</w:t>
            </w:r>
            <w:proofErr w:type="spellEnd"/>
          </w:p>
        </w:tc>
      </w:tr>
      <w:tr w:rsidR="00D30662" w:rsidRPr="00C124C3" w:rsidTr="00C124C3">
        <w:trPr>
          <w:trHeight w:val="315"/>
        </w:trPr>
        <w:tc>
          <w:tcPr>
            <w:tcW w:w="1163" w:type="dxa"/>
            <w:shd w:val="clear" w:color="auto" w:fill="auto"/>
            <w:vAlign w:val="center"/>
            <w:hideMark/>
          </w:tcPr>
          <w:p w:rsidR="00D30662" w:rsidRPr="00D30662" w:rsidRDefault="00D30662" w:rsidP="0003734F">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1E29</w:t>
            </w:r>
          </w:p>
        </w:tc>
        <w:tc>
          <w:tcPr>
            <w:tcW w:w="8443" w:type="dxa"/>
            <w:shd w:val="clear" w:color="auto" w:fill="auto"/>
            <w:noWrap/>
            <w:vAlign w:val="center"/>
            <w:hideMark/>
          </w:tcPr>
          <w:p w:rsidR="00D30662" w:rsidRPr="00D30662" w:rsidRDefault="00D30662" w:rsidP="0003734F">
            <w:pPr>
              <w:spacing w:after="0" w:line="240" w:lineRule="auto"/>
              <w:rPr>
                <w:rFonts w:ascii="Arial" w:eastAsia="Times New Roman" w:hAnsi="Arial" w:cs="Arial"/>
                <w:sz w:val="24"/>
                <w:szCs w:val="24"/>
                <w:lang w:eastAsia="ru-RU"/>
              </w:rPr>
            </w:pPr>
            <w:proofErr w:type="spellStart"/>
            <w:r w:rsidRPr="00D30662">
              <w:rPr>
                <w:rFonts w:ascii="Arial" w:eastAsia="Times New Roman" w:hAnsi="Arial" w:cs="Arial"/>
                <w:sz w:val="24"/>
                <w:szCs w:val="24"/>
                <w:lang w:eastAsia="ru-RU"/>
              </w:rPr>
              <w:t>Chiller</w:t>
            </w:r>
            <w:proofErr w:type="spellEnd"/>
          </w:p>
        </w:tc>
      </w:tr>
      <w:tr w:rsidR="00D30662" w:rsidRPr="00C124C3" w:rsidTr="00C124C3">
        <w:trPr>
          <w:trHeight w:val="315"/>
        </w:trPr>
        <w:tc>
          <w:tcPr>
            <w:tcW w:w="1163" w:type="dxa"/>
            <w:shd w:val="clear" w:color="auto" w:fill="auto"/>
            <w:vAlign w:val="center"/>
            <w:hideMark/>
          </w:tcPr>
          <w:p w:rsidR="00D30662" w:rsidRPr="00D30662" w:rsidRDefault="00D30662" w:rsidP="00486BC3">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1H01</w:t>
            </w:r>
          </w:p>
        </w:tc>
        <w:tc>
          <w:tcPr>
            <w:tcW w:w="8443" w:type="dxa"/>
            <w:shd w:val="clear" w:color="auto" w:fill="auto"/>
            <w:noWrap/>
            <w:vAlign w:val="center"/>
            <w:hideMark/>
          </w:tcPr>
          <w:p w:rsidR="00D30662" w:rsidRPr="00D30662" w:rsidRDefault="00D30662" w:rsidP="00486BC3">
            <w:pPr>
              <w:spacing w:after="0" w:line="240" w:lineRule="auto"/>
              <w:rPr>
                <w:rFonts w:ascii="Arial" w:eastAsia="Times New Roman" w:hAnsi="Arial" w:cs="Arial"/>
                <w:sz w:val="24"/>
                <w:szCs w:val="24"/>
                <w:lang w:eastAsia="ru-RU"/>
              </w:rPr>
            </w:pPr>
            <w:proofErr w:type="spellStart"/>
            <w:r w:rsidRPr="00D30662">
              <w:rPr>
                <w:rFonts w:ascii="Arial" w:eastAsia="Times New Roman" w:hAnsi="Arial" w:cs="Arial"/>
                <w:sz w:val="24"/>
                <w:szCs w:val="24"/>
                <w:lang w:eastAsia="ru-RU"/>
              </w:rPr>
              <w:t>Fired</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Heater</w:t>
            </w:r>
            <w:proofErr w:type="spellEnd"/>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1P01</w:t>
            </w:r>
          </w:p>
        </w:tc>
        <w:tc>
          <w:tcPr>
            <w:tcW w:w="8443" w:type="dxa"/>
            <w:shd w:val="clear" w:color="auto" w:fill="auto"/>
            <w:noWrap/>
            <w:vAlign w:val="center"/>
            <w:hideMark/>
          </w:tcPr>
          <w:p w:rsidR="00D30662" w:rsidRPr="00D30662" w:rsidRDefault="00D30662" w:rsidP="00D30662">
            <w:pPr>
              <w:spacing w:after="0" w:line="240" w:lineRule="auto"/>
              <w:rPr>
                <w:rFonts w:ascii="Arial" w:eastAsia="Times New Roman" w:hAnsi="Arial" w:cs="Arial"/>
                <w:sz w:val="24"/>
                <w:szCs w:val="24"/>
                <w:lang w:eastAsia="ru-RU"/>
              </w:rPr>
            </w:pPr>
            <w:proofErr w:type="spellStart"/>
            <w:r w:rsidRPr="00D30662">
              <w:rPr>
                <w:rFonts w:ascii="Arial" w:eastAsia="Times New Roman" w:hAnsi="Arial" w:cs="Arial"/>
                <w:sz w:val="24"/>
                <w:szCs w:val="24"/>
                <w:lang w:eastAsia="ru-RU"/>
              </w:rPr>
              <w:t>Reflux</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Pump</w:t>
            </w:r>
            <w:proofErr w:type="spellEnd"/>
            <w:r w:rsidRPr="00D30662">
              <w:rPr>
                <w:rFonts w:ascii="Arial" w:eastAsia="Times New Roman" w:hAnsi="Arial" w:cs="Arial"/>
                <w:sz w:val="24"/>
                <w:szCs w:val="24"/>
                <w:lang w:eastAsia="ru-RU"/>
              </w:rPr>
              <w:t xml:space="preserve"> 1.T01</w:t>
            </w:r>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lastRenderedPageBreak/>
              <w:t>1P02</w:t>
            </w:r>
          </w:p>
        </w:tc>
        <w:tc>
          <w:tcPr>
            <w:tcW w:w="8443" w:type="dxa"/>
            <w:shd w:val="clear" w:color="auto" w:fill="auto"/>
            <w:noWrap/>
            <w:vAlign w:val="center"/>
            <w:hideMark/>
          </w:tcPr>
          <w:p w:rsidR="00D30662" w:rsidRPr="00D30662" w:rsidRDefault="00D30662" w:rsidP="00D30662">
            <w:pPr>
              <w:spacing w:after="0" w:line="240" w:lineRule="auto"/>
              <w:rPr>
                <w:rFonts w:ascii="Arial" w:eastAsia="Times New Roman" w:hAnsi="Arial" w:cs="Arial"/>
                <w:sz w:val="24"/>
                <w:szCs w:val="24"/>
                <w:lang w:eastAsia="ru-RU"/>
              </w:rPr>
            </w:pPr>
            <w:proofErr w:type="spellStart"/>
            <w:r w:rsidRPr="00D30662">
              <w:rPr>
                <w:rFonts w:ascii="Arial" w:eastAsia="Times New Roman" w:hAnsi="Arial" w:cs="Arial"/>
                <w:sz w:val="24"/>
                <w:szCs w:val="24"/>
                <w:lang w:eastAsia="ru-RU"/>
              </w:rPr>
              <w:t>Reflux</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Pump</w:t>
            </w:r>
            <w:proofErr w:type="spellEnd"/>
            <w:r w:rsidRPr="00D30662">
              <w:rPr>
                <w:rFonts w:ascii="Arial" w:eastAsia="Times New Roman" w:hAnsi="Arial" w:cs="Arial"/>
                <w:sz w:val="24"/>
                <w:szCs w:val="24"/>
                <w:lang w:eastAsia="ru-RU"/>
              </w:rPr>
              <w:t xml:space="preserve"> 1.T02</w:t>
            </w:r>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1P03</w:t>
            </w:r>
          </w:p>
        </w:tc>
        <w:tc>
          <w:tcPr>
            <w:tcW w:w="8443" w:type="dxa"/>
            <w:shd w:val="clear" w:color="auto" w:fill="auto"/>
            <w:noWrap/>
            <w:vAlign w:val="center"/>
            <w:hideMark/>
          </w:tcPr>
          <w:p w:rsidR="00D30662" w:rsidRPr="00D30662" w:rsidRDefault="00D30662" w:rsidP="00D30662">
            <w:pPr>
              <w:spacing w:after="0" w:line="240" w:lineRule="auto"/>
              <w:rPr>
                <w:rFonts w:ascii="Arial" w:eastAsia="Times New Roman" w:hAnsi="Arial" w:cs="Arial"/>
                <w:sz w:val="24"/>
                <w:szCs w:val="24"/>
                <w:lang w:eastAsia="ru-RU"/>
              </w:rPr>
            </w:pPr>
            <w:proofErr w:type="spellStart"/>
            <w:r w:rsidRPr="00D30662">
              <w:rPr>
                <w:rFonts w:ascii="Arial" w:eastAsia="Times New Roman" w:hAnsi="Arial" w:cs="Arial"/>
                <w:sz w:val="24"/>
                <w:szCs w:val="24"/>
                <w:lang w:eastAsia="ru-RU"/>
              </w:rPr>
              <w:t>Reflux</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Pump</w:t>
            </w:r>
            <w:proofErr w:type="spellEnd"/>
            <w:r w:rsidRPr="00D30662">
              <w:rPr>
                <w:rFonts w:ascii="Arial" w:eastAsia="Times New Roman" w:hAnsi="Arial" w:cs="Arial"/>
                <w:sz w:val="24"/>
                <w:szCs w:val="24"/>
                <w:lang w:eastAsia="ru-RU"/>
              </w:rPr>
              <w:t xml:space="preserve"> 1.T03</w:t>
            </w:r>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1P04</w:t>
            </w:r>
          </w:p>
        </w:tc>
        <w:tc>
          <w:tcPr>
            <w:tcW w:w="8443" w:type="dxa"/>
            <w:shd w:val="clear" w:color="auto" w:fill="auto"/>
            <w:noWrap/>
            <w:vAlign w:val="center"/>
            <w:hideMark/>
          </w:tcPr>
          <w:p w:rsidR="00D30662" w:rsidRPr="00D30662" w:rsidRDefault="00D30662" w:rsidP="00D30662">
            <w:pPr>
              <w:spacing w:after="0" w:line="240" w:lineRule="auto"/>
              <w:rPr>
                <w:rFonts w:ascii="Arial" w:eastAsia="Times New Roman" w:hAnsi="Arial" w:cs="Arial"/>
                <w:sz w:val="24"/>
                <w:szCs w:val="24"/>
                <w:lang w:eastAsia="ru-RU"/>
              </w:rPr>
            </w:pPr>
            <w:proofErr w:type="spellStart"/>
            <w:r w:rsidRPr="00D30662">
              <w:rPr>
                <w:rFonts w:ascii="Arial" w:eastAsia="Times New Roman" w:hAnsi="Arial" w:cs="Arial"/>
                <w:sz w:val="24"/>
                <w:szCs w:val="24"/>
                <w:lang w:eastAsia="ru-RU"/>
              </w:rPr>
              <w:t>Reflux</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Pump</w:t>
            </w:r>
            <w:proofErr w:type="spellEnd"/>
            <w:r w:rsidRPr="00D30662">
              <w:rPr>
                <w:rFonts w:ascii="Arial" w:eastAsia="Times New Roman" w:hAnsi="Arial" w:cs="Arial"/>
                <w:sz w:val="24"/>
                <w:szCs w:val="24"/>
                <w:lang w:eastAsia="ru-RU"/>
              </w:rPr>
              <w:t xml:space="preserve"> 1.T04</w:t>
            </w:r>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1P05</w:t>
            </w:r>
          </w:p>
        </w:tc>
        <w:tc>
          <w:tcPr>
            <w:tcW w:w="8443" w:type="dxa"/>
            <w:shd w:val="clear" w:color="auto" w:fill="auto"/>
            <w:noWrap/>
            <w:vAlign w:val="center"/>
            <w:hideMark/>
          </w:tcPr>
          <w:p w:rsidR="00D30662" w:rsidRPr="00D30662" w:rsidRDefault="00D30662" w:rsidP="00D30662">
            <w:pPr>
              <w:spacing w:after="0" w:line="240" w:lineRule="auto"/>
              <w:rPr>
                <w:rFonts w:ascii="Arial" w:eastAsia="Times New Roman" w:hAnsi="Arial" w:cs="Arial"/>
                <w:sz w:val="24"/>
                <w:szCs w:val="24"/>
                <w:lang w:eastAsia="ru-RU"/>
              </w:rPr>
            </w:pPr>
            <w:proofErr w:type="spellStart"/>
            <w:r w:rsidRPr="00D30662">
              <w:rPr>
                <w:rFonts w:ascii="Arial" w:eastAsia="Times New Roman" w:hAnsi="Arial" w:cs="Arial"/>
                <w:sz w:val="24"/>
                <w:szCs w:val="24"/>
                <w:lang w:eastAsia="ru-RU"/>
              </w:rPr>
              <w:t>Reflux</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Pump</w:t>
            </w:r>
            <w:proofErr w:type="spellEnd"/>
            <w:r w:rsidRPr="00D30662">
              <w:rPr>
                <w:rFonts w:ascii="Arial" w:eastAsia="Times New Roman" w:hAnsi="Arial" w:cs="Arial"/>
                <w:sz w:val="24"/>
                <w:szCs w:val="24"/>
                <w:lang w:eastAsia="ru-RU"/>
              </w:rPr>
              <w:t xml:space="preserve"> 1.T05</w:t>
            </w:r>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1P06</w:t>
            </w:r>
          </w:p>
        </w:tc>
        <w:tc>
          <w:tcPr>
            <w:tcW w:w="8443" w:type="dxa"/>
            <w:shd w:val="clear" w:color="auto" w:fill="auto"/>
            <w:noWrap/>
            <w:vAlign w:val="center"/>
            <w:hideMark/>
          </w:tcPr>
          <w:p w:rsidR="00D30662" w:rsidRPr="00D30662" w:rsidRDefault="00D30662" w:rsidP="00D30662">
            <w:pPr>
              <w:spacing w:after="0" w:line="240" w:lineRule="auto"/>
              <w:rPr>
                <w:rFonts w:ascii="Arial" w:eastAsia="Times New Roman" w:hAnsi="Arial" w:cs="Arial"/>
                <w:sz w:val="24"/>
                <w:szCs w:val="24"/>
                <w:lang w:val="en-US" w:eastAsia="ru-RU"/>
              </w:rPr>
            </w:pPr>
            <w:r w:rsidRPr="00C124C3">
              <w:rPr>
                <w:rFonts w:ascii="Arial" w:eastAsia="Times New Roman" w:hAnsi="Arial" w:cs="Arial"/>
                <w:sz w:val="24"/>
                <w:szCs w:val="24"/>
                <w:lang w:eastAsia="ru-RU"/>
              </w:rPr>
              <w:t>1T0</w:t>
            </w:r>
            <w:r w:rsidRPr="00C124C3">
              <w:rPr>
                <w:rFonts w:ascii="Arial" w:eastAsia="Times New Roman" w:hAnsi="Arial" w:cs="Arial"/>
                <w:sz w:val="24"/>
                <w:szCs w:val="24"/>
                <w:lang w:val="en-US" w:eastAsia="ru-RU"/>
              </w:rPr>
              <w:t>3</w:t>
            </w:r>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Column</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Feed</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Pump</w:t>
            </w:r>
            <w:proofErr w:type="spellEnd"/>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1P07</w:t>
            </w:r>
          </w:p>
        </w:tc>
        <w:tc>
          <w:tcPr>
            <w:tcW w:w="844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 xml:space="preserve">EA </w:t>
            </w:r>
            <w:proofErr w:type="spellStart"/>
            <w:r w:rsidRPr="00D30662">
              <w:rPr>
                <w:rFonts w:ascii="Arial" w:eastAsia="Times New Roman" w:hAnsi="Arial" w:cs="Arial"/>
                <w:sz w:val="24"/>
                <w:szCs w:val="24"/>
                <w:lang w:eastAsia="ru-RU"/>
              </w:rPr>
              <w:t>Pump</w:t>
            </w:r>
            <w:proofErr w:type="spellEnd"/>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1P08</w:t>
            </w:r>
          </w:p>
        </w:tc>
        <w:tc>
          <w:tcPr>
            <w:tcW w:w="844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val="en-US" w:eastAsia="ru-RU"/>
              </w:rPr>
            </w:pPr>
            <w:r w:rsidRPr="00C124C3">
              <w:rPr>
                <w:rFonts w:ascii="Arial" w:eastAsia="Times New Roman" w:hAnsi="Arial" w:cs="Arial"/>
                <w:sz w:val="24"/>
                <w:szCs w:val="24"/>
                <w:lang w:val="en-US" w:eastAsia="ru-RU"/>
              </w:rPr>
              <w:t>Heavy</w:t>
            </w:r>
            <w:r w:rsidRPr="00D30662">
              <w:rPr>
                <w:rFonts w:ascii="Arial" w:eastAsia="Times New Roman" w:hAnsi="Arial" w:cs="Arial"/>
                <w:sz w:val="24"/>
                <w:szCs w:val="24"/>
                <w:lang w:val="en-US" w:eastAsia="ru-RU"/>
              </w:rPr>
              <w:t xml:space="preserve"> Fraction Pump</w:t>
            </w:r>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1P09</w:t>
            </w:r>
          </w:p>
        </w:tc>
        <w:tc>
          <w:tcPr>
            <w:tcW w:w="844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1T0</w:t>
            </w:r>
            <w:r w:rsidRPr="00C124C3">
              <w:rPr>
                <w:rFonts w:ascii="Arial" w:eastAsia="Times New Roman" w:hAnsi="Arial" w:cs="Arial"/>
                <w:sz w:val="24"/>
                <w:szCs w:val="24"/>
                <w:lang w:val="en-US" w:eastAsia="ru-RU"/>
              </w:rPr>
              <w:t>5</w:t>
            </w:r>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Column</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Feed</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Pump</w:t>
            </w:r>
            <w:proofErr w:type="spellEnd"/>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1P10</w:t>
            </w:r>
          </w:p>
        </w:tc>
        <w:tc>
          <w:tcPr>
            <w:tcW w:w="844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C124C3">
              <w:rPr>
                <w:rFonts w:ascii="Arial" w:eastAsia="Times New Roman" w:hAnsi="Arial" w:cs="Arial"/>
                <w:sz w:val="24"/>
                <w:szCs w:val="24"/>
                <w:lang w:val="en-US" w:eastAsia="ru-RU"/>
              </w:rPr>
              <w:t>E</w:t>
            </w:r>
            <w:r w:rsidRPr="00D30662">
              <w:rPr>
                <w:rFonts w:ascii="Arial" w:eastAsia="Times New Roman" w:hAnsi="Arial" w:cs="Arial"/>
                <w:sz w:val="24"/>
                <w:szCs w:val="24"/>
                <w:lang w:eastAsia="ru-RU"/>
              </w:rPr>
              <w:t xml:space="preserve">G </w:t>
            </w:r>
            <w:r w:rsidRPr="00C124C3">
              <w:rPr>
                <w:rFonts w:ascii="Arial" w:eastAsia="Times New Roman" w:hAnsi="Arial" w:cs="Arial"/>
                <w:sz w:val="24"/>
                <w:szCs w:val="24"/>
                <w:lang w:val="en-US" w:eastAsia="ru-RU"/>
              </w:rPr>
              <w:t xml:space="preserve">Recycle </w:t>
            </w:r>
            <w:proofErr w:type="spellStart"/>
            <w:r w:rsidRPr="00D30662">
              <w:rPr>
                <w:rFonts w:ascii="Arial" w:eastAsia="Times New Roman" w:hAnsi="Arial" w:cs="Arial"/>
                <w:sz w:val="24"/>
                <w:szCs w:val="24"/>
                <w:lang w:eastAsia="ru-RU"/>
              </w:rPr>
              <w:t>Pump</w:t>
            </w:r>
            <w:proofErr w:type="spellEnd"/>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1P11</w:t>
            </w:r>
          </w:p>
        </w:tc>
        <w:tc>
          <w:tcPr>
            <w:tcW w:w="844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 xml:space="preserve">1T02 </w:t>
            </w:r>
            <w:proofErr w:type="spellStart"/>
            <w:r w:rsidRPr="00D30662">
              <w:rPr>
                <w:rFonts w:ascii="Arial" w:eastAsia="Times New Roman" w:hAnsi="Arial" w:cs="Arial"/>
                <w:sz w:val="24"/>
                <w:szCs w:val="24"/>
                <w:lang w:eastAsia="ru-RU"/>
              </w:rPr>
              <w:t>Column</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Feed</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Pump</w:t>
            </w:r>
            <w:proofErr w:type="spellEnd"/>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1P12</w:t>
            </w:r>
          </w:p>
        </w:tc>
        <w:tc>
          <w:tcPr>
            <w:tcW w:w="844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C124C3">
              <w:rPr>
                <w:rFonts w:ascii="Arial" w:eastAsia="Times New Roman" w:hAnsi="Arial" w:cs="Arial"/>
                <w:sz w:val="24"/>
                <w:szCs w:val="24"/>
                <w:lang w:val="en-US" w:eastAsia="ru-RU"/>
              </w:rPr>
              <w:t xml:space="preserve">Ethanol </w:t>
            </w:r>
            <w:proofErr w:type="spellStart"/>
            <w:r w:rsidRPr="00C124C3">
              <w:rPr>
                <w:rFonts w:ascii="Arial" w:eastAsia="Times New Roman" w:hAnsi="Arial" w:cs="Arial"/>
                <w:sz w:val="24"/>
                <w:szCs w:val="24"/>
                <w:lang w:val="en-US" w:eastAsia="ru-RU"/>
              </w:rPr>
              <w:t>Evapotor</w:t>
            </w:r>
            <w:proofErr w:type="spellEnd"/>
            <w:r w:rsidRPr="00D30662">
              <w:rPr>
                <w:rFonts w:ascii="Arial" w:eastAsia="Times New Roman" w:hAnsi="Arial" w:cs="Arial"/>
                <w:sz w:val="24"/>
                <w:szCs w:val="24"/>
                <w:lang w:eastAsia="ru-RU"/>
              </w:rPr>
              <w:t xml:space="preserve"> </w:t>
            </w:r>
            <w:r w:rsidRPr="00C124C3">
              <w:rPr>
                <w:rFonts w:ascii="Arial" w:eastAsia="Times New Roman" w:hAnsi="Arial" w:cs="Arial"/>
                <w:sz w:val="24"/>
                <w:szCs w:val="24"/>
                <w:lang w:val="en-US" w:eastAsia="ru-RU"/>
              </w:rPr>
              <w:t>Feed</w:t>
            </w:r>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Pump</w:t>
            </w:r>
            <w:proofErr w:type="spellEnd"/>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1P13</w:t>
            </w:r>
          </w:p>
        </w:tc>
        <w:tc>
          <w:tcPr>
            <w:tcW w:w="844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val="en-US" w:eastAsia="ru-RU"/>
              </w:rPr>
            </w:pPr>
            <w:r w:rsidRPr="00C124C3">
              <w:rPr>
                <w:rFonts w:ascii="Arial" w:eastAsia="Times New Roman" w:hAnsi="Arial" w:cs="Arial"/>
                <w:sz w:val="24"/>
                <w:szCs w:val="24"/>
                <w:lang w:val="en-US" w:eastAsia="ru-RU"/>
              </w:rPr>
              <w:t>R</w:t>
            </w:r>
            <w:proofErr w:type="spellStart"/>
            <w:r w:rsidRPr="00D30662">
              <w:rPr>
                <w:rFonts w:ascii="Arial" w:eastAsia="Times New Roman" w:hAnsi="Arial" w:cs="Arial"/>
                <w:sz w:val="24"/>
                <w:szCs w:val="24"/>
                <w:lang w:eastAsia="ru-RU"/>
              </w:rPr>
              <w:t>eaction</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product</w:t>
            </w:r>
            <w:proofErr w:type="spellEnd"/>
            <w:r w:rsidRPr="00C124C3">
              <w:rPr>
                <w:rFonts w:ascii="Arial" w:eastAsia="Times New Roman" w:hAnsi="Arial" w:cs="Arial"/>
                <w:sz w:val="24"/>
                <w:szCs w:val="24"/>
                <w:lang w:val="en-US" w:eastAsia="ru-RU"/>
              </w:rPr>
              <w:t xml:space="preserve"> Pump</w:t>
            </w:r>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1P14</w:t>
            </w:r>
          </w:p>
        </w:tc>
        <w:tc>
          <w:tcPr>
            <w:tcW w:w="844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 xml:space="preserve">HTO </w:t>
            </w:r>
            <w:proofErr w:type="spellStart"/>
            <w:r w:rsidRPr="00D30662">
              <w:rPr>
                <w:rFonts w:ascii="Arial" w:eastAsia="Times New Roman" w:hAnsi="Arial" w:cs="Arial"/>
                <w:sz w:val="24"/>
                <w:szCs w:val="24"/>
                <w:lang w:eastAsia="ru-RU"/>
              </w:rPr>
              <w:t>Pump</w:t>
            </w:r>
            <w:proofErr w:type="spellEnd"/>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1P15</w:t>
            </w:r>
          </w:p>
        </w:tc>
        <w:tc>
          <w:tcPr>
            <w:tcW w:w="844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 xml:space="preserve">HTO </w:t>
            </w:r>
            <w:proofErr w:type="spellStart"/>
            <w:r w:rsidRPr="00D30662">
              <w:rPr>
                <w:rFonts w:ascii="Arial" w:eastAsia="Times New Roman" w:hAnsi="Arial" w:cs="Arial"/>
                <w:sz w:val="24"/>
                <w:szCs w:val="24"/>
                <w:lang w:eastAsia="ru-RU"/>
              </w:rPr>
              <w:t>Pump</w:t>
            </w:r>
            <w:proofErr w:type="spellEnd"/>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1P16</w:t>
            </w:r>
          </w:p>
        </w:tc>
        <w:tc>
          <w:tcPr>
            <w:tcW w:w="8443" w:type="dxa"/>
            <w:shd w:val="clear" w:color="auto" w:fill="auto"/>
            <w:noWrap/>
            <w:vAlign w:val="center"/>
            <w:hideMark/>
          </w:tcPr>
          <w:p w:rsidR="00D30662" w:rsidRPr="00D30662" w:rsidRDefault="00D30662" w:rsidP="00D30662">
            <w:pPr>
              <w:spacing w:after="0" w:line="240" w:lineRule="auto"/>
              <w:rPr>
                <w:rFonts w:ascii="Arial" w:eastAsia="Times New Roman" w:hAnsi="Arial" w:cs="Arial"/>
                <w:sz w:val="24"/>
                <w:szCs w:val="24"/>
                <w:lang w:eastAsia="ru-RU"/>
              </w:rPr>
            </w:pPr>
            <w:proofErr w:type="spellStart"/>
            <w:r w:rsidRPr="00D30662">
              <w:rPr>
                <w:rFonts w:ascii="Arial" w:eastAsia="Times New Roman" w:hAnsi="Arial" w:cs="Arial"/>
                <w:sz w:val="24"/>
                <w:szCs w:val="24"/>
                <w:lang w:eastAsia="ru-RU"/>
              </w:rPr>
              <w:t>Emergency</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Pump</w:t>
            </w:r>
            <w:proofErr w:type="spellEnd"/>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1P17</w:t>
            </w:r>
          </w:p>
        </w:tc>
        <w:tc>
          <w:tcPr>
            <w:tcW w:w="8443" w:type="dxa"/>
            <w:shd w:val="clear" w:color="auto" w:fill="auto"/>
            <w:noWrap/>
            <w:vAlign w:val="center"/>
            <w:hideMark/>
          </w:tcPr>
          <w:p w:rsidR="00D30662" w:rsidRPr="00D30662" w:rsidRDefault="00D30662" w:rsidP="00D30662">
            <w:pPr>
              <w:spacing w:after="0" w:line="240" w:lineRule="auto"/>
              <w:rPr>
                <w:rFonts w:ascii="Arial" w:eastAsia="Times New Roman" w:hAnsi="Arial" w:cs="Arial"/>
                <w:sz w:val="24"/>
                <w:szCs w:val="24"/>
                <w:lang w:eastAsia="ru-RU"/>
              </w:rPr>
            </w:pPr>
            <w:proofErr w:type="spellStart"/>
            <w:r w:rsidRPr="00D30662">
              <w:rPr>
                <w:rFonts w:ascii="Arial" w:eastAsia="Times New Roman" w:hAnsi="Arial" w:cs="Arial"/>
                <w:sz w:val="24"/>
                <w:szCs w:val="24"/>
                <w:lang w:eastAsia="ru-RU"/>
              </w:rPr>
              <w:t>Draine</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Pump</w:t>
            </w:r>
            <w:proofErr w:type="spellEnd"/>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1P18</w:t>
            </w:r>
          </w:p>
        </w:tc>
        <w:tc>
          <w:tcPr>
            <w:tcW w:w="844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proofErr w:type="spellStart"/>
            <w:r w:rsidRPr="00D30662">
              <w:rPr>
                <w:rFonts w:ascii="Arial" w:eastAsia="Times New Roman" w:hAnsi="Arial" w:cs="Arial"/>
                <w:sz w:val="24"/>
                <w:szCs w:val="24"/>
                <w:lang w:eastAsia="ru-RU"/>
              </w:rPr>
              <w:t>Cooalant</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Pump</w:t>
            </w:r>
            <w:proofErr w:type="spellEnd"/>
          </w:p>
        </w:tc>
      </w:tr>
      <w:tr w:rsidR="00D30662" w:rsidRPr="00C124C3" w:rsidTr="00C124C3">
        <w:trPr>
          <w:trHeight w:val="315"/>
        </w:trPr>
        <w:tc>
          <w:tcPr>
            <w:tcW w:w="1163" w:type="dxa"/>
            <w:shd w:val="clear" w:color="auto" w:fill="auto"/>
            <w:vAlign w:val="center"/>
            <w:hideMark/>
          </w:tcPr>
          <w:p w:rsidR="00D30662" w:rsidRPr="00C124C3" w:rsidRDefault="00D30662" w:rsidP="00D30662">
            <w:pPr>
              <w:spacing w:after="0" w:line="240" w:lineRule="auto"/>
              <w:rPr>
                <w:rFonts w:ascii="Arial" w:eastAsia="Times New Roman" w:hAnsi="Arial" w:cs="Arial"/>
                <w:sz w:val="24"/>
                <w:szCs w:val="24"/>
                <w:lang w:val="en-US" w:eastAsia="ru-RU"/>
              </w:rPr>
            </w:pPr>
            <w:r w:rsidRPr="00D30662">
              <w:rPr>
                <w:rFonts w:ascii="Arial" w:eastAsia="Times New Roman" w:hAnsi="Arial" w:cs="Arial"/>
                <w:sz w:val="24"/>
                <w:szCs w:val="24"/>
                <w:lang w:eastAsia="ru-RU"/>
              </w:rPr>
              <w:t>1P1</w:t>
            </w:r>
            <w:r w:rsidRPr="00C124C3">
              <w:rPr>
                <w:rFonts w:ascii="Arial" w:eastAsia="Times New Roman" w:hAnsi="Arial" w:cs="Arial"/>
                <w:sz w:val="24"/>
                <w:szCs w:val="24"/>
                <w:lang w:val="en-US" w:eastAsia="ru-RU"/>
              </w:rPr>
              <w:t>9</w:t>
            </w:r>
          </w:p>
        </w:tc>
        <w:tc>
          <w:tcPr>
            <w:tcW w:w="8443" w:type="dxa"/>
            <w:shd w:val="clear" w:color="auto" w:fill="auto"/>
            <w:vAlign w:val="center"/>
            <w:hideMark/>
          </w:tcPr>
          <w:p w:rsidR="00D30662" w:rsidRPr="00C124C3" w:rsidRDefault="00D30662" w:rsidP="00D30662">
            <w:pPr>
              <w:spacing w:after="0" w:line="240" w:lineRule="auto"/>
              <w:rPr>
                <w:rFonts w:ascii="Arial" w:eastAsia="Times New Roman" w:hAnsi="Arial" w:cs="Arial"/>
                <w:sz w:val="24"/>
                <w:szCs w:val="24"/>
                <w:lang w:eastAsia="ru-RU"/>
              </w:rPr>
            </w:pPr>
            <w:proofErr w:type="spellStart"/>
            <w:r w:rsidRPr="00D30662">
              <w:rPr>
                <w:rFonts w:ascii="Arial" w:eastAsia="Times New Roman" w:hAnsi="Arial" w:cs="Arial"/>
                <w:sz w:val="24"/>
                <w:szCs w:val="24"/>
                <w:lang w:eastAsia="ru-RU"/>
              </w:rPr>
              <w:t>Light</w:t>
            </w:r>
            <w:proofErr w:type="spellEnd"/>
            <w:r w:rsidRPr="00D30662">
              <w:rPr>
                <w:rFonts w:ascii="Arial" w:eastAsia="Times New Roman" w:hAnsi="Arial" w:cs="Arial"/>
                <w:sz w:val="24"/>
                <w:szCs w:val="24"/>
                <w:lang w:val="en-US" w:eastAsia="ru-RU"/>
              </w:rPr>
              <w:t xml:space="preserve"> Fraction Pump</w:t>
            </w:r>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1К01</w:t>
            </w:r>
          </w:p>
        </w:tc>
        <w:tc>
          <w:tcPr>
            <w:tcW w:w="8443" w:type="dxa"/>
            <w:shd w:val="clear" w:color="auto" w:fill="auto"/>
            <w:noWrap/>
            <w:vAlign w:val="center"/>
            <w:hideMark/>
          </w:tcPr>
          <w:p w:rsidR="00D30662" w:rsidRPr="00D30662" w:rsidRDefault="00D30662" w:rsidP="00D30662">
            <w:pPr>
              <w:spacing w:after="0" w:line="240" w:lineRule="auto"/>
              <w:rPr>
                <w:rFonts w:ascii="Arial" w:eastAsia="Times New Roman" w:hAnsi="Arial" w:cs="Arial"/>
                <w:sz w:val="24"/>
                <w:szCs w:val="24"/>
                <w:lang w:eastAsia="ru-RU"/>
              </w:rPr>
            </w:pPr>
            <w:proofErr w:type="spellStart"/>
            <w:r w:rsidRPr="00D30662">
              <w:rPr>
                <w:rFonts w:ascii="Arial" w:eastAsia="Times New Roman" w:hAnsi="Arial" w:cs="Arial"/>
                <w:sz w:val="24"/>
                <w:szCs w:val="24"/>
                <w:lang w:eastAsia="ru-RU"/>
              </w:rPr>
              <w:t>Vacuum</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Pump</w:t>
            </w:r>
            <w:proofErr w:type="spellEnd"/>
          </w:p>
        </w:tc>
      </w:tr>
      <w:tr w:rsidR="00D30662" w:rsidRPr="00C124C3" w:rsidTr="00C124C3">
        <w:trPr>
          <w:trHeight w:val="315"/>
        </w:trPr>
        <w:tc>
          <w:tcPr>
            <w:tcW w:w="1163" w:type="dxa"/>
            <w:shd w:val="clear" w:color="auto" w:fill="auto"/>
            <w:vAlign w:val="center"/>
            <w:hideMark/>
          </w:tcPr>
          <w:p w:rsidR="00D30662" w:rsidRPr="00C124C3" w:rsidRDefault="00D30662" w:rsidP="00D30662">
            <w:pPr>
              <w:spacing w:after="0" w:line="240" w:lineRule="auto"/>
              <w:rPr>
                <w:rFonts w:ascii="Arial" w:eastAsia="Times New Roman" w:hAnsi="Arial" w:cs="Arial"/>
                <w:sz w:val="24"/>
                <w:szCs w:val="24"/>
                <w:lang w:val="en-US" w:eastAsia="ru-RU"/>
              </w:rPr>
            </w:pPr>
            <w:r w:rsidRPr="00D30662">
              <w:rPr>
                <w:rFonts w:ascii="Arial" w:eastAsia="Times New Roman" w:hAnsi="Arial" w:cs="Arial"/>
                <w:sz w:val="24"/>
                <w:szCs w:val="24"/>
                <w:lang w:eastAsia="ru-RU"/>
              </w:rPr>
              <w:t>1К0</w:t>
            </w:r>
            <w:r w:rsidRPr="00C124C3">
              <w:rPr>
                <w:rFonts w:ascii="Arial" w:eastAsia="Times New Roman" w:hAnsi="Arial" w:cs="Arial"/>
                <w:sz w:val="24"/>
                <w:szCs w:val="24"/>
                <w:lang w:val="en-US" w:eastAsia="ru-RU"/>
              </w:rPr>
              <w:t>2</w:t>
            </w:r>
          </w:p>
        </w:tc>
        <w:tc>
          <w:tcPr>
            <w:tcW w:w="8443" w:type="dxa"/>
            <w:shd w:val="clear" w:color="auto" w:fill="auto"/>
            <w:noWrap/>
            <w:vAlign w:val="center"/>
            <w:hideMark/>
          </w:tcPr>
          <w:p w:rsidR="00D30662" w:rsidRPr="00C124C3" w:rsidRDefault="00D30662" w:rsidP="00D30662">
            <w:pPr>
              <w:spacing w:after="0" w:line="240" w:lineRule="auto"/>
              <w:rPr>
                <w:rFonts w:ascii="Arial" w:eastAsia="Times New Roman" w:hAnsi="Arial" w:cs="Arial"/>
                <w:sz w:val="24"/>
                <w:szCs w:val="24"/>
                <w:lang w:val="en-US" w:eastAsia="ru-RU"/>
              </w:rPr>
            </w:pPr>
            <w:r w:rsidRPr="00C124C3">
              <w:rPr>
                <w:rFonts w:ascii="Arial" w:eastAsia="Times New Roman" w:hAnsi="Arial" w:cs="Arial"/>
                <w:sz w:val="24"/>
                <w:szCs w:val="24"/>
                <w:lang w:val="en-US" w:eastAsia="ru-RU"/>
              </w:rPr>
              <w:t>Hydrogen Compressor</w:t>
            </w:r>
          </w:p>
        </w:tc>
      </w:tr>
      <w:tr w:rsidR="00D30662" w:rsidRPr="00C124C3" w:rsidTr="00C124C3">
        <w:trPr>
          <w:trHeight w:val="37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1D01</w:t>
            </w:r>
          </w:p>
        </w:tc>
        <w:tc>
          <w:tcPr>
            <w:tcW w:w="8443" w:type="dxa"/>
            <w:shd w:val="clear" w:color="auto" w:fill="auto"/>
            <w:noWrap/>
            <w:vAlign w:val="center"/>
            <w:hideMark/>
          </w:tcPr>
          <w:p w:rsidR="00D30662" w:rsidRPr="00D30662" w:rsidRDefault="00D30662" w:rsidP="00D30662">
            <w:pPr>
              <w:spacing w:after="0" w:line="240" w:lineRule="auto"/>
              <w:rPr>
                <w:rFonts w:ascii="Arial" w:eastAsia="Times New Roman" w:hAnsi="Arial" w:cs="Arial"/>
                <w:sz w:val="24"/>
                <w:szCs w:val="24"/>
                <w:lang w:eastAsia="ru-RU"/>
              </w:rPr>
            </w:pPr>
            <w:proofErr w:type="spellStart"/>
            <w:r w:rsidRPr="00D30662">
              <w:rPr>
                <w:rFonts w:ascii="Arial" w:eastAsia="Times New Roman" w:hAnsi="Arial" w:cs="Arial"/>
                <w:sz w:val="24"/>
                <w:szCs w:val="24"/>
                <w:lang w:eastAsia="ru-RU"/>
              </w:rPr>
              <w:t>Reflux</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Drum</w:t>
            </w:r>
            <w:proofErr w:type="spellEnd"/>
            <w:r w:rsidRPr="00D30662">
              <w:rPr>
                <w:rFonts w:ascii="Arial" w:eastAsia="Times New Roman" w:hAnsi="Arial" w:cs="Arial"/>
                <w:sz w:val="24"/>
                <w:szCs w:val="24"/>
                <w:lang w:eastAsia="ru-RU"/>
              </w:rPr>
              <w:t xml:space="preserve"> 1.T01</w:t>
            </w:r>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1D02</w:t>
            </w:r>
          </w:p>
        </w:tc>
        <w:tc>
          <w:tcPr>
            <w:tcW w:w="8443" w:type="dxa"/>
            <w:shd w:val="clear" w:color="auto" w:fill="auto"/>
            <w:noWrap/>
            <w:vAlign w:val="center"/>
            <w:hideMark/>
          </w:tcPr>
          <w:p w:rsidR="00D30662" w:rsidRPr="00D30662" w:rsidRDefault="00D30662" w:rsidP="00D30662">
            <w:pPr>
              <w:spacing w:after="0" w:line="240" w:lineRule="auto"/>
              <w:rPr>
                <w:rFonts w:ascii="Arial" w:eastAsia="Times New Roman" w:hAnsi="Arial" w:cs="Arial"/>
                <w:sz w:val="24"/>
                <w:szCs w:val="24"/>
                <w:lang w:eastAsia="ru-RU"/>
              </w:rPr>
            </w:pPr>
            <w:proofErr w:type="spellStart"/>
            <w:r w:rsidRPr="00D30662">
              <w:rPr>
                <w:rFonts w:ascii="Arial" w:eastAsia="Times New Roman" w:hAnsi="Arial" w:cs="Arial"/>
                <w:sz w:val="24"/>
                <w:szCs w:val="24"/>
                <w:lang w:eastAsia="ru-RU"/>
              </w:rPr>
              <w:t>Reflux</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Drum</w:t>
            </w:r>
            <w:proofErr w:type="spellEnd"/>
            <w:r w:rsidRPr="00D30662">
              <w:rPr>
                <w:rFonts w:ascii="Arial" w:eastAsia="Times New Roman" w:hAnsi="Arial" w:cs="Arial"/>
                <w:sz w:val="24"/>
                <w:szCs w:val="24"/>
                <w:lang w:eastAsia="ru-RU"/>
              </w:rPr>
              <w:t xml:space="preserve"> 1.T02</w:t>
            </w:r>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1D03</w:t>
            </w:r>
          </w:p>
        </w:tc>
        <w:tc>
          <w:tcPr>
            <w:tcW w:w="8443" w:type="dxa"/>
            <w:shd w:val="clear" w:color="auto" w:fill="auto"/>
            <w:noWrap/>
            <w:vAlign w:val="center"/>
            <w:hideMark/>
          </w:tcPr>
          <w:p w:rsidR="00D30662" w:rsidRPr="00D30662" w:rsidRDefault="00D30662" w:rsidP="00D30662">
            <w:pPr>
              <w:spacing w:after="0" w:line="240" w:lineRule="auto"/>
              <w:rPr>
                <w:rFonts w:ascii="Arial" w:eastAsia="Times New Roman" w:hAnsi="Arial" w:cs="Arial"/>
                <w:sz w:val="24"/>
                <w:szCs w:val="24"/>
                <w:lang w:eastAsia="ru-RU"/>
              </w:rPr>
            </w:pPr>
            <w:proofErr w:type="spellStart"/>
            <w:r w:rsidRPr="00D30662">
              <w:rPr>
                <w:rFonts w:ascii="Arial" w:eastAsia="Times New Roman" w:hAnsi="Arial" w:cs="Arial"/>
                <w:sz w:val="24"/>
                <w:szCs w:val="24"/>
                <w:lang w:eastAsia="ru-RU"/>
              </w:rPr>
              <w:t>Reflux</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Drum</w:t>
            </w:r>
            <w:proofErr w:type="spellEnd"/>
            <w:r w:rsidRPr="00D30662">
              <w:rPr>
                <w:rFonts w:ascii="Arial" w:eastAsia="Times New Roman" w:hAnsi="Arial" w:cs="Arial"/>
                <w:sz w:val="24"/>
                <w:szCs w:val="24"/>
                <w:lang w:eastAsia="ru-RU"/>
              </w:rPr>
              <w:t xml:space="preserve"> 1.T03</w:t>
            </w:r>
          </w:p>
        </w:tc>
      </w:tr>
      <w:tr w:rsidR="00D30662" w:rsidRPr="00C124C3" w:rsidTr="00C124C3">
        <w:trPr>
          <w:trHeight w:val="34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1D04</w:t>
            </w:r>
          </w:p>
        </w:tc>
        <w:tc>
          <w:tcPr>
            <w:tcW w:w="8443" w:type="dxa"/>
            <w:shd w:val="clear" w:color="auto" w:fill="auto"/>
            <w:noWrap/>
            <w:vAlign w:val="center"/>
            <w:hideMark/>
          </w:tcPr>
          <w:p w:rsidR="00D30662" w:rsidRPr="00D30662" w:rsidRDefault="00D30662" w:rsidP="00D30662">
            <w:pPr>
              <w:spacing w:after="0" w:line="240" w:lineRule="auto"/>
              <w:rPr>
                <w:rFonts w:ascii="Arial" w:eastAsia="Times New Roman" w:hAnsi="Arial" w:cs="Arial"/>
                <w:sz w:val="24"/>
                <w:szCs w:val="24"/>
                <w:lang w:eastAsia="ru-RU"/>
              </w:rPr>
            </w:pPr>
            <w:proofErr w:type="spellStart"/>
            <w:r w:rsidRPr="00D30662">
              <w:rPr>
                <w:rFonts w:ascii="Arial" w:eastAsia="Times New Roman" w:hAnsi="Arial" w:cs="Arial"/>
                <w:sz w:val="24"/>
                <w:szCs w:val="24"/>
                <w:lang w:eastAsia="ru-RU"/>
              </w:rPr>
              <w:t>Reflux</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Drum</w:t>
            </w:r>
            <w:proofErr w:type="spellEnd"/>
            <w:r w:rsidRPr="00D30662">
              <w:rPr>
                <w:rFonts w:ascii="Arial" w:eastAsia="Times New Roman" w:hAnsi="Arial" w:cs="Arial"/>
                <w:sz w:val="24"/>
                <w:szCs w:val="24"/>
                <w:lang w:eastAsia="ru-RU"/>
              </w:rPr>
              <w:t xml:space="preserve"> 1.T04</w:t>
            </w:r>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1D05</w:t>
            </w:r>
          </w:p>
        </w:tc>
        <w:tc>
          <w:tcPr>
            <w:tcW w:w="8443" w:type="dxa"/>
            <w:shd w:val="clear" w:color="auto" w:fill="auto"/>
            <w:noWrap/>
            <w:vAlign w:val="center"/>
            <w:hideMark/>
          </w:tcPr>
          <w:p w:rsidR="00D30662" w:rsidRPr="00D30662" w:rsidRDefault="00D30662" w:rsidP="00D30662">
            <w:pPr>
              <w:spacing w:after="0" w:line="240" w:lineRule="auto"/>
              <w:rPr>
                <w:rFonts w:ascii="Arial" w:eastAsia="Times New Roman" w:hAnsi="Arial" w:cs="Arial"/>
                <w:sz w:val="24"/>
                <w:szCs w:val="24"/>
                <w:lang w:eastAsia="ru-RU"/>
              </w:rPr>
            </w:pPr>
            <w:proofErr w:type="spellStart"/>
            <w:r w:rsidRPr="00D30662">
              <w:rPr>
                <w:rFonts w:ascii="Arial" w:eastAsia="Times New Roman" w:hAnsi="Arial" w:cs="Arial"/>
                <w:sz w:val="24"/>
                <w:szCs w:val="24"/>
                <w:lang w:eastAsia="ru-RU"/>
              </w:rPr>
              <w:t>Reflux</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Drum</w:t>
            </w:r>
            <w:proofErr w:type="spellEnd"/>
            <w:r w:rsidRPr="00D30662">
              <w:rPr>
                <w:rFonts w:ascii="Arial" w:eastAsia="Times New Roman" w:hAnsi="Arial" w:cs="Arial"/>
                <w:sz w:val="24"/>
                <w:szCs w:val="24"/>
                <w:lang w:eastAsia="ru-RU"/>
              </w:rPr>
              <w:t xml:space="preserve"> 1.T05</w:t>
            </w:r>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1D06</w:t>
            </w:r>
          </w:p>
        </w:tc>
        <w:tc>
          <w:tcPr>
            <w:tcW w:w="8443" w:type="dxa"/>
            <w:shd w:val="clear" w:color="auto" w:fill="auto"/>
            <w:noWrap/>
            <w:vAlign w:val="center"/>
            <w:hideMark/>
          </w:tcPr>
          <w:p w:rsidR="00D30662" w:rsidRPr="00D30662" w:rsidRDefault="00D30662" w:rsidP="00D30662">
            <w:pPr>
              <w:spacing w:after="0" w:line="240" w:lineRule="auto"/>
              <w:rPr>
                <w:rFonts w:ascii="Arial" w:eastAsia="Times New Roman" w:hAnsi="Arial" w:cs="Arial"/>
                <w:color w:val="FF0000"/>
                <w:sz w:val="24"/>
                <w:szCs w:val="24"/>
                <w:lang w:eastAsia="ru-RU"/>
              </w:rPr>
            </w:pPr>
            <w:proofErr w:type="spellStart"/>
            <w:r w:rsidRPr="00D30662">
              <w:rPr>
                <w:rFonts w:ascii="Arial" w:eastAsia="Times New Roman" w:hAnsi="Arial" w:cs="Arial"/>
                <w:sz w:val="24"/>
                <w:szCs w:val="24"/>
                <w:lang w:eastAsia="ru-RU"/>
              </w:rPr>
              <w:t>Ethanol</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evaporation</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Drum</w:t>
            </w:r>
            <w:proofErr w:type="spellEnd"/>
          </w:p>
        </w:tc>
      </w:tr>
      <w:tr w:rsidR="00D30662" w:rsidRPr="00C124C3" w:rsidTr="00C124C3">
        <w:trPr>
          <w:trHeight w:val="37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1D07</w:t>
            </w:r>
          </w:p>
        </w:tc>
        <w:tc>
          <w:tcPr>
            <w:tcW w:w="8443" w:type="dxa"/>
            <w:shd w:val="clear" w:color="auto" w:fill="auto"/>
            <w:noWrap/>
            <w:vAlign w:val="center"/>
            <w:hideMark/>
          </w:tcPr>
          <w:p w:rsidR="00D30662" w:rsidRPr="00D30662" w:rsidRDefault="00D30662" w:rsidP="00D30662">
            <w:pPr>
              <w:spacing w:after="0" w:line="240" w:lineRule="auto"/>
              <w:rPr>
                <w:rFonts w:ascii="Arial" w:eastAsia="Times New Roman" w:hAnsi="Arial" w:cs="Arial"/>
                <w:sz w:val="24"/>
                <w:szCs w:val="24"/>
                <w:lang w:eastAsia="ru-RU"/>
              </w:rPr>
            </w:pPr>
            <w:proofErr w:type="spellStart"/>
            <w:r w:rsidRPr="00D30662">
              <w:rPr>
                <w:rFonts w:ascii="Arial" w:eastAsia="Times New Roman" w:hAnsi="Arial" w:cs="Arial"/>
                <w:sz w:val="24"/>
                <w:szCs w:val="24"/>
                <w:lang w:eastAsia="ru-RU"/>
              </w:rPr>
              <w:t>Reaction</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product</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Drum</w:t>
            </w:r>
            <w:proofErr w:type="spellEnd"/>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1D08</w:t>
            </w:r>
          </w:p>
        </w:tc>
        <w:tc>
          <w:tcPr>
            <w:tcW w:w="8443" w:type="dxa"/>
            <w:shd w:val="clear" w:color="auto" w:fill="auto"/>
            <w:noWrap/>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 xml:space="preserve">HTO </w:t>
            </w:r>
            <w:proofErr w:type="spellStart"/>
            <w:r w:rsidRPr="00D30662">
              <w:rPr>
                <w:rFonts w:ascii="Arial" w:eastAsia="Times New Roman" w:hAnsi="Arial" w:cs="Arial"/>
                <w:sz w:val="24"/>
                <w:szCs w:val="24"/>
                <w:lang w:eastAsia="ru-RU"/>
              </w:rPr>
              <w:t>Recycle</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Drum</w:t>
            </w:r>
            <w:proofErr w:type="spellEnd"/>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1D09</w:t>
            </w:r>
          </w:p>
        </w:tc>
        <w:tc>
          <w:tcPr>
            <w:tcW w:w="8443" w:type="dxa"/>
            <w:shd w:val="clear" w:color="auto" w:fill="auto"/>
            <w:noWrap/>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 xml:space="preserve">HTO </w:t>
            </w:r>
            <w:proofErr w:type="spellStart"/>
            <w:r w:rsidRPr="00D30662">
              <w:rPr>
                <w:rFonts w:ascii="Arial" w:eastAsia="Times New Roman" w:hAnsi="Arial" w:cs="Arial"/>
                <w:sz w:val="24"/>
                <w:szCs w:val="24"/>
                <w:lang w:eastAsia="ru-RU"/>
              </w:rPr>
              <w:t>Recycle</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Drum</w:t>
            </w:r>
            <w:proofErr w:type="spellEnd"/>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1D10</w:t>
            </w:r>
          </w:p>
        </w:tc>
        <w:tc>
          <w:tcPr>
            <w:tcW w:w="8443" w:type="dxa"/>
            <w:shd w:val="clear" w:color="auto" w:fill="auto"/>
            <w:noWrap/>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C124C3">
              <w:rPr>
                <w:rFonts w:ascii="Arial" w:eastAsia="Times New Roman" w:hAnsi="Arial" w:cs="Arial"/>
                <w:sz w:val="24"/>
                <w:szCs w:val="24"/>
                <w:lang w:val="en-US" w:eastAsia="ru-RU"/>
              </w:rPr>
              <w:t>E</w:t>
            </w:r>
            <w:r w:rsidRPr="00D30662">
              <w:rPr>
                <w:rFonts w:ascii="Arial" w:eastAsia="Times New Roman" w:hAnsi="Arial" w:cs="Arial"/>
                <w:sz w:val="24"/>
                <w:szCs w:val="24"/>
                <w:lang w:eastAsia="ru-RU"/>
              </w:rPr>
              <w:t xml:space="preserve">G </w:t>
            </w:r>
            <w:proofErr w:type="spellStart"/>
            <w:r w:rsidRPr="00D30662">
              <w:rPr>
                <w:rFonts w:ascii="Arial" w:eastAsia="Times New Roman" w:hAnsi="Arial" w:cs="Arial"/>
                <w:sz w:val="24"/>
                <w:szCs w:val="24"/>
                <w:lang w:eastAsia="ru-RU"/>
              </w:rPr>
              <w:t>Recycle</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Drum</w:t>
            </w:r>
            <w:proofErr w:type="spellEnd"/>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1D11</w:t>
            </w:r>
          </w:p>
        </w:tc>
        <w:tc>
          <w:tcPr>
            <w:tcW w:w="8443" w:type="dxa"/>
            <w:shd w:val="clear" w:color="auto" w:fill="auto"/>
            <w:noWrap/>
            <w:vAlign w:val="center"/>
            <w:hideMark/>
          </w:tcPr>
          <w:p w:rsidR="00D30662" w:rsidRPr="00D30662" w:rsidRDefault="00D30662" w:rsidP="00E71EE5">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 xml:space="preserve">1T02 </w:t>
            </w:r>
            <w:proofErr w:type="spellStart"/>
            <w:r w:rsidRPr="00D30662">
              <w:rPr>
                <w:rFonts w:ascii="Arial" w:eastAsia="Times New Roman" w:hAnsi="Arial" w:cs="Arial"/>
                <w:sz w:val="24"/>
                <w:szCs w:val="24"/>
                <w:lang w:eastAsia="ru-RU"/>
              </w:rPr>
              <w:t>Column</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Feed</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Drum</w:t>
            </w:r>
            <w:proofErr w:type="spellEnd"/>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1D12</w:t>
            </w:r>
          </w:p>
        </w:tc>
        <w:tc>
          <w:tcPr>
            <w:tcW w:w="8443" w:type="dxa"/>
            <w:shd w:val="clear" w:color="auto" w:fill="auto"/>
            <w:noWrap/>
            <w:vAlign w:val="center"/>
            <w:hideMark/>
          </w:tcPr>
          <w:p w:rsidR="00D30662" w:rsidRPr="00D30662" w:rsidRDefault="00D30662" w:rsidP="00D30662">
            <w:pPr>
              <w:spacing w:after="0" w:line="240" w:lineRule="auto"/>
              <w:rPr>
                <w:rFonts w:ascii="Arial" w:eastAsia="Times New Roman" w:hAnsi="Arial" w:cs="Arial"/>
                <w:sz w:val="24"/>
                <w:szCs w:val="24"/>
                <w:lang w:eastAsia="ru-RU"/>
              </w:rPr>
            </w:pPr>
            <w:proofErr w:type="spellStart"/>
            <w:r w:rsidRPr="00D30662">
              <w:rPr>
                <w:rFonts w:ascii="Arial" w:eastAsia="Times New Roman" w:hAnsi="Arial" w:cs="Arial"/>
                <w:sz w:val="24"/>
                <w:szCs w:val="24"/>
                <w:lang w:eastAsia="ru-RU"/>
              </w:rPr>
              <w:t>Light</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Fraction</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Drum</w:t>
            </w:r>
            <w:proofErr w:type="spellEnd"/>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1D13</w:t>
            </w:r>
          </w:p>
        </w:tc>
        <w:tc>
          <w:tcPr>
            <w:tcW w:w="8443" w:type="dxa"/>
            <w:shd w:val="clear" w:color="auto" w:fill="auto"/>
            <w:noWrap/>
            <w:vAlign w:val="center"/>
            <w:hideMark/>
          </w:tcPr>
          <w:p w:rsidR="00D30662" w:rsidRPr="00D30662" w:rsidRDefault="00D30662" w:rsidP="00D30662">
            <w:pPr>
              <w:spacing w:after="0" w:line="240" w:lineRule="auto"/>
              <w:rPr>
                <w:rFonts w:ascii="Arial" w:eastAsia="Times New Roman" w:hAnsi="Arial" w:cs="Arial"/>
                <w:sz w:val="24"/>
                <w:szCs w:val="24"/>
                <w:lang w:eastAsia="ru-RU"/>
              </w:rPr>
            </w:pPr>
            <w:proofErr w:type="spellStart"/>
            <w:r w:rsidRPr="00D30662">
              <w:rPr>
                <w:rFonts w:ascii="Arial" w:eastAsia="Times New Roman" w:hAnsi="Arial" w:cs="Arial"/>
                <w:sz w:val="24"/>
                <w:szCs w:val="24"/>
                <w:lang w:eastAsia="ru-RU"/>
              </w:rPr>
              <w:t>Cooalant</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Recycle</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Drum</w:t>
            </w:r>
            <w:proofErr w:type="spellEnd"/>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1D14</w:t>
            </w:r>
          </w:p>
        </w:tc>
        <w:tc>
          <w:tcPr>
            <w:tcW w:w="8443" w:type="dxa"/>
            <w:shd w:val="clear" w:color="auto" w:fill="auto"/>
            <w:noWrap/>
            <w:vAlign w:val="center"/>
            <w:hideMark/>
          </w:tcPr>
          <w:p w:rsidR="00D30662" w:rsidRPr="00D30662" w:rsidRDefault="00D30662" w:rsidP="00D30662">
            <w:pPr>
              <w:spacing w:after="0" w:line="240" w:lineRule="auto"/>
              <w:rPr>
                <w:rFonts w:ascii="Arial" w:eastAsia="Times New Roman" w:hAnsi="Arial" w:cs="Arial"/>
                <w:sz w:val="24"/>
                <w:szCs w:val="24"/>
                <w:lang w:eastAsia="ru-RU"/>
              </w:rPr>
            </w:pPr>
            <w:proofErr w:type="spellStart"/>
            <w:r w:rsidRPr="00D30662">
              <w:rPr>
                <w:rFonts w:ascii="Arial" w:eastAsia="Times New Roman" w:hAnsi="Arial" w:cs="Arial"/>
                <w:sz w:val="24"/>
                <w:szCs w:val="24"/>
                <w:lang w:eastAsia="ru-RU"/>
              </w:rPr>
              <w:t>Emergency</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Drum</w:t>
            </w:r>
            <w:proofErr w:type="spellEnd"/>
          </w:p>
        </w:tc>
      </w:tr>
      <w:tr w:rsidR="00D30662" w:rsidRPr="00C124C3" w:rsidTr="00C124C3">
        <w:trPr>
          <w:trHeight w:val="315"/>
        </w:trPr>
        <w:tc>
          <w:tcPr>
            <w:tcW w:w="1163" w:type="dxa"/>
            <w:shd w:val="clear" w:color="auto" w:fill="auto"/>
            <w:vAlign w:val="center"/>
            <w:hideMark/>
          </w:tcPr>
          <w:p w:rsidR="00D30662" w:rsidRPr="00D30662" w:rsidRDefault="00D30662" w:rsidP="00D30662">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1D15</w:t>
            </w:r>
          </w:p>
        </w:tc>
        <w:tc>
          <w:tcPr>
            <w:tcW w:w="8443" w:type="dxa"/>
            <w:shd w:val="clear" w:color="auto" w:fill="auto"/>
            <w:noWrap/>
            <w:vAlign w:val="center"/>
            <w:hideMark/>
          </w:tcPr>
          <w:p w:rsidR="00D30662" w:rsidRPr="00D30662" w:rsidRDefault="00D30662" w:rsidP="00D30662">
            <w:pPr>
              <w:spacing w:after="0" w:line="240" w:lineRule="auto"/>
              <w:rPr>
                <w:rFonts w:ascii="Arial" w:eastAsia="Times New Roman" w:hAnsi="Arial" w:cs="Arial"/>
                <w:sz w:val="24"/>
                <w:szCs w:val="24"/>
                <w:lang w:eastAsia="ru-RU"/>
              </w:rPr>
            </w:pPr>
            <w:proofErr w:type="spellStart"/>
            <w:r w:rsidRPr="00D30662">
              <w:rPr>
                <w:rFonts w:ascii="Arial" w:eastAsia="Times New Roman" w:hAnsi="Arial" w:cs="Arial"/>
                <w:sz w:val="24"/>
                <w:szCs w:val="24"/>
                <w:lang w:eastAsia="ru-RU"/>
              </w:rPr>
              <w:t>Draine</w:t>
            </w:r>
            <w:proofErr w:type="spellEnd"/>
            <w:r w:rsidRPr="00D30662">
              <w:rPr>
                <w:rFonts w:ascii="Arial" w:eastAsia="Times New Roman" w:hAnsi="Arial" w:cs="Arial"/>
                <w:sz w:val="24"/>
                <w:szCs w:val="24"/>
                <w:lang w:eastAsia="ru-RU"/>
              </w:rPr>
              <w:t xml:space="preserve"> </w:t>
            </w:r>
            <w:proofErr w:type="spellStart"/>
            <w:r w:rsidRPr="00D30662">
              <w:rPr>
                <w:rFonts w:ascii="Arial" w:eastAsia="Times New Roman" w:hAnsi="Arial" w:cs="Arial"/>
                <w:sz w:val="24"/>
                <w:szCs w:val="24"/>
                <w:lang w:eastAsia="ru-RU"/>
              </w:rPr>
              <w:t>Drum</w:t>
            </w:r>
            <w:proofErr w:type="spellEnd"/>
          </w:p>
        </w:tc>
      </w:tr>
      <w:tr w:rsidR="0028761C" w:rsidRPr="00C124C3" w:rsidTr="00C124C3">
        <w:trPr>
          <w:trHeight w:val="315"/>
        </w:trPr>
        <w:tc>
          <w:tcPr>
            <w:tcW w:w="1163" w:type="dxa"/>
            <w:shd w:val="clear" w:color="auto" w:fill="auto"/>
            <w:vAlign w:val="center"/>
            <w:hideMark/>
          </w:tcPr>
          <w:p w:rsidR="0028761C" w:rsidRPr="00D30662" w:rsidRDefault="0028761C" w:rsidP="00486BC3">
            <w:pPr>
              <w:spacing w:after="0" w:line="240" w:lineRule="auto"/>
              <w:rPr>
                <w:rFonts w:ascii="Arial" w:eastAsia="Times New Roman" w:hAnsi="Arial" w:cs="Arial"/>
                <w:sz w:val="24"/>
                <w:szCs w:val="24"/>
                <w:lang w:eastAsia="ru-RU"/>
              </w:rPr>
            </w:pPr>
            <w:r w:rsidRPr="00D30662">
              <w:rPr>
                <w:rFonts w:ascii="Arial" w:eastAsia="Times New Roman" w:hAnsi="Arial" w:cs="Arial"/>
                <w:sz w:val="24"/>
                <w:szCs w:val="24"/>
                <w:lang w:eastAsia="ru-RU"/>
              </w:rPr>
              <w:t>1D1</w:t>
            </w:r>
            <w:r>
              <w:rPr>
                <w:rFonts w:ascii="Arial" w:eastAsia="Times New Roman" w:hAnsi="Arial" w:cs="Arial"/>
                <w:sz w:val="24"/>
                <w:szCs w:val="24"/>
                <w:lang w:eastAsia="ru-RU"/>
              </w:rPr>
              <w:t>6</w:t>
            </w:r>
          </w:p>
        </w:tc>
        <w:tc>
          <w:tcPr>
            <w:tcW w:w="8443" w:type="dxa"/>
            <w:shd w:val="clear" w:color="auto" w:fill="auto"/>
            <w:noWrap/>
            <w:vAlign w:val="center"/>
            <w:hideMark/>
          </w:tcPr>
          <w:p w:rsidR="0028761C" w:rsidRPr="00D30662" w:rsidRDefault="0028761C" w:rsidP="00486BC3">
            <w:pPr>
              <w:spacing w:after="0" w:line="240" w:lineRule="auto"/>
              <w:rPr>
                <w:rFonts w:ascii="Arial" w:eastAsia="Times New Roman" w:hAnsi="Arial" w:cs="Arial"/>
                <w:sz w:val="24"/>
                <w:szCs w:val="24"/>
                <w:lang w:eastAsia="ru-RU"/>
              </w:rPr>
            </w:pPr>
            <w:r>
              <w:rPr>
                <w:rFonts w:ascii="Arial" w:eastAsia="Times New Roman" w:hAnsi="Arial" w:cs="Arial"/>
                <w:sz w:val="24"/>
                <w:szCs w:val="24"/>
                <w:lang w:val="en-US" w:eastAsia="ru-RU"/>
              </w:rPr>
              <w:t xml:space="preserve">Vacuum Pump </w:t>
            </w:r>
            <w:proofErr w:type="spellStart"/>
            <w:r w:rsidRPr="00D30662">
              <w:rPr>
                <w:rFonts w:ascii="Arial" w:eastAsia="Times New Roman" w:hAnsi="Arial" w:cs="Arial"/>
                <w:sz w:val="24"/>
                <w:szCs w:val="24"/>
                <w:lang w:eastAsia="ru-RU"/>
              </w:rPr>
              <w:t>Drum</w:t>
            </w:r>
            <w:proofErr w:type="spellEnd"/>
          </w:p>
        </w:tc>
      </w:tr>
    </w:tbl>
    <w:p w:rsidR="00F91156" w:rsidRDefault="00F91156" w:rsidP="00C124C3">
      <w:pPr>
        <w:rPr>
          <w:rFonts w:ascii="Arial" w:hAnsi="Arial" w:cs="Arial"/>
          <w:b/>
          <w:sz w:val="32"/>
          <w:szCs w:val="32"/>
          <w:lang w:val="en-US"/>
        </w:rPr>
      </w:pPr>
    </w:p>
    <w:sectPr w:rsidR="00F91156" w:rsidSect="00AB7CEA">
      <w:headerReference w:type="even" r:id="rId6"/>
      <w:headerReference w:type="default" r:id="rId7"/>
      <w:footerReference w:type="default" r:id="rId8"/>
      <w:headerReference w:type="first" r:id="rId9"/>
      <w:pgSz w:w="11906" w:h="16838"/>
      <w:pgMar w:top="567" w:right="850" w:bottom="709" w:left="1701" w:header="708" w:footer="2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272" w:rsidRDefault="007E4272" w:rsidP="007E4272">
      <w:pPr>
        <w:spacing w:after="0" w:line="240" w:lineRule="auto"/>
      </w:pPr>
      <w:r>
        <w:separator/>
      </w:r>
    </w:p>
  </w:endnote>
  <w:endnote w:type="continuationSeparator" w:id="0">
    <w:p w:rsidR="007E4272" w:rsidRDefault="007E4272" w:rsidP="007E42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272" w:rsidRDefault="007E4272" w:rsidP="007E4272">
    <w:pPr>
      <w:pStyle w:val="a6"/>
      <w:jc w:val="right"/>
    </w:pPr>
    <w:r>
      <w:rPr>
        <w:noProof/>
        <w:lang w:eastAsia="ru-RU"/>
      </w:rPr>
      <w:drawing>
        <wp:inline distT="0" distB="0" distL="0" distR="0">
          <wp:extent cx="2160000" cy="445753"/>
          <wp:effectExtent l="0" t="0" r="0" b="0"/>
          <wp:docPr id="17"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680" name="Изображение 3"/>
                  <pic:cNvPicPr>
                    <a:picLocks noChangeAspect="1" noChangeArrowheads="1"/>
                  </pic:cNvPicPr>
                </pic:nvPicPr>
                <pic:blipFill>
                  <a:blip r:embed="rId1"/>
                  <a:srcRect l="7071" t="37881" r="46338" b="4498"/>
                  <a:stretch>
                    <a:fillRect/>
                  </a:stretch>
                </pic:blipFill>
                <pic:spPr bwMode="auto">
                  <a:xfrm>
                    <a:off x="0" y="0"/>
                    <a:ext cx="2160000" cy="445753"/>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272" w:rsidRDefault="007E4272" w:rsidP="007E4272">
      <w:pPr>
        <w:spacing w:after="0" w:line="240" w:lineRule="auto"/>
      </w:pPr>
      <w:r>
        <w:separator/>
      </w:r>
    </w:p>
  </w:footnote>
  <w:footnote w:type="continuationSeparator" w:id="0">
    <w:p w:rsidR="007E4272" w:rsidRDefault="007E4272" w:rsidP="007E42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272" w:rsidRDefault="003A2FF1">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473161" o:spid="_x0000_s2063" type="#_x0000_t136" style="position:absolute;margin-left:0;margin-top:0;width:527.55pt;height:131.85pt;rotation:315;z-index:-251655168;mso-position-horizontal:center;mso-position-horizontal-relative:margin;mso-position-vertical:center;mso-position-vertical-relative:margin" o:allowincell="f" fillcolor="gray [1629]" stroked="f">
          <v:fill opacity=".5"/>
          <v:textpath style="font-family:&quot;Calibri&quot;;font-size:1pt" string="CONFIDENTI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272" w:rsidRDefault="003A2FF1">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473162" o:spid="_x0000_s2064" type="#_x0000_t136" style="position:absolute;margin-left:0;margin-top:0;width:527.55pt;height:131.85pt;rotation:315;z-index:-251653120;mso-position-horizontal:center;mso-position-horizontal-relative:margin;mso-position-vertical:center;mso-position-vertical-relative:margin" o:allowincell="f" fillcolor="gray [1629]" stroked="f">
          <v:fill opacity=".5"/>
          <v:textpath style="font-family:&quot;Calibri&quot;;font-size:1pt" string="CONFIDENTIAL"/>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272" w:rsidRDefault="003A2FF1">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473160" o:spid="_x0000_s2062" type="#_x0000_t136" style="position:absolute;margin-left:0;margin-top:0;width:527.55pt;height:131.85pt;rotation:315;z-index:-251657216;mso-position-horizontal:center;mso-position-horizontal-relative:margin;mso-position-vertical:center;mso-position-vertical-relative:margin" o:allowincell="f" fillcolor="gray [1629]" stroked="f">
          <v:fill opacity=".5"/>
          <v:textpath style="font-family:&quot;Calibri&quot;;font-size:1pt" string="CONFIDENTIAL"/>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rsids>
    <w:rsidRoot w:val="000D1F14"/>
    <w:rsid w:val="00034EF3"/>
    <w:rsid w:val="00090300"/>
    <w:rsid w:val="000B4E5C"/>
    <w:rsid w:val="000D1F14"/>
    <w:rsid w:val="000E014F"/>
    <w:rsid w:val="0018027B"/>
    <w:rsid w:val="002371E2"/>
    <w:rsid w:val="00276F1A"/>
    <w:rsid w:val="0028761C"/>
    <w:rsid w:val="002A5BB7"/>
    <w:rsid w:val="00343256"/>
    <w:rsid w:val="00372B0D"/>
    <w:rsid w:val="003A2E26"/>
    <w:rsid w:val="003A2FF1"/>
    <w:rsid w:val="003B3DBB"/>
    <w:rsid w:val="003D3EFB"/>
    <w:rsid w:val="003D41CE"/>
    <w:rsid w:val="004824E5"/>
    <w:rsid w:val="004C1960"/>
    <w:rsid w:val="00505AF3"/>
    <w:rsid w:val="00584214"/>
    <w:rsid w:val="00590E68"/>
    <w:rsid w:val="00693922"/>
    <w:rsid w:val="007627F2"/>
    <w:rsid w:val="00766E51"/>
    <w:rsid w:val="007B7DCE"/>
    <w:rsid w:val="007E4272"/>
    <w:rsid w:val="008B2BE3"/>
    <w:rsid w:val="008C2448"/>
    <w:rsid w:val="00980B73"/>
    <w:rsid w:val="00A379F0"/>
    <w:rsid w:val="00A70F16"/>
    <w:rsid w:val="00A76ED8"/>
    <w:rsid w:val="00AB7CEA"/>
    <w:rsid w:val="00B12E86"/>
    <w:rsid w:val="00B25EA0"/>
    <w:rsid w:val="00BD11E5"/>
    <w:rsid w:val="00C124C3"/>
    <w:rsid w:val="00C417EF"/>
    <w:rsid w:val="00C57CB2"/>
    <w:rsid w:val="00CF075F"/>
    <w:rsid w:val="00CF1C96"/>
    <w:rsid w:val="00D30662"/>
    <w:rsid w:val="00D44B0D"/>
    <w:rsid w:val="00D52621"/>
    <w:rsid w:val="00D74D2B"/>
    <w:rsid w:val="00E13B61"/>
    <w:rsid w:val="00E67B88"/>
    <w:rsid w:val="00ED3A57"/>
    <w:rsid w:val="00EF463A"/>
    <w:rsid w:val="00F82495"/>
    <w:rsid w:val="00F91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D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0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E427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E4272"/>
  </w:style>
  <w:style w:type="paragraph" w:styleId="a6">
    <w:name w:val="footer"/>
    <w:basedOn w:val="a"/>
    <w:link w:val="a7"/>
    <w:uiPriority w:val="99"/>
    <w:unhideWhenUsed/>
    <w:rsid w:val="007E42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E4272"/>
  </w:style>
  <w:style w:type="paragraph" w:styleId="a8">
    <w:name w:val="Balloon Text"/>
    <w:basedOn w:val="a"/>
    <w:link w:val="a9"/>
    <w:uiPriority w:val="99"/>
    <w:semiHidden/>
    <w:unhideWhenUsed/>
    <w:rsid w:val="007E427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E427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66691846">
      <w:bodyDiv w:val="1"/>
      <w:marLeft w:val="0"/>
      <w:marRight w:val="0"/>
      <w:marTop w:val="0"/>
      <w:marBottom w:val="0"/>
      <w:divBdr>
        <w:top w:val="none" w:sz="0" w:space="0" w:color="auto"/>
        <w:left w:val="none" w:sz="0" w:space="0" w:color="auto"/>
        <w:bottom w:val="none" w:sz="0" w:space="0" w:color="auto"/>
        <w:right w:val="none" w:sz="0" w:space="0" w:color="auto"/>
      </w:divBdr>
    </w:div>
    <w:div w:id="1071542380">
      <w:bodyDiv w:val="1"/>
      <w:marLeft w:val="0"/>
      <w:marRight w:val="0"/>
      <w:marTop w:val="0"/>
      <w:marBottom w:val="0"/>
      <w:divBdr>
        <w:top w:val="none" w:sz="0" w:space="0" w:color="auto"/>
        <w:left w:val="none" w:sz="0" w:space="0" w:color="auto"/>
        <w:bottom w:val="none" w:sz="0" w:space="0" w:color="auto"/>
        <w:right w:val="none" w:sz="0" w:space="0" w:color="auto"/>
      </w:divBdr>
    </w:div>
    <w:div w:id="195671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1361</TotalTime>
  <Pages>8</Pages>
  <Words>1268</Words>
  <Characters>7231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Pronko</dc:creator>
  <cp:lastModifiedBy>Pronko</cp:lastModifiedBy>
  <cp:revision>17</cp:revision>
  <cp:lastPrinted>2019-03-12T09:49:00Z</cp:lastPrinted>
  <dcterms:created xsi:type="dcterms:W3CDTF">2019-03-07T08:25:00Z</dcterms:created>
  <dcterms:modified xsi:type="dcterms:W3CDTF">2019-03-12T09:49:00Z</dcterms:modified>
</cp:coreProperties>
</file>